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607" w:rsidRPr="00C87196" w:rsidRDefault="00AA0A9D" w:rsidP="008D28FE">
      <w:pPr>
        <w:pStyle w:val="Textkrper-Einzug2"/>
        <w:spacing w:line="360" w:lineRule="exact"/>
        <w:ind w:left="0"/>
        <w:jc w:val="center"/>
        <w:rPr>
          <w:rFonts w:ascii="Segoe UI" w:hAnsi="Segoe UI" w:cs="Segoe UI"/>
          <w:bCs/>
          <w:i w:val="0"/>
          <w:iCs w:val="0"/>
          <w:sz w:val="24"/>
          <w:szCs w:val="24"/>
        </w:rPr>
      </w:pPr>
      <w:bookmarkStart w:id="0" w:name="_GoBack"/>
      <w:bookmarkEnd w:id="0"/>
      <w:r w:rsidRPr="00C87196">
        <w:rPr>
          <w:rFonts w:ascii="Segoe UI" w:hAnsi="Segoe UI" w:cs="Segoe UI"/>
          <w:bCs/>
          <w:i w:val="0"/>
          <w:iCs w:val="0"/>
          <w:sz w:val="24"/>
          <w:szCs w:val="24"/>
        </w:rPr>
        <w:t>E</w:t>
      </w:r>
      <w:r w:rsidRPr="00C87196">
        <w:rPr>
          <w:rFonts w:ascii="Segoe UI" w:hAnsi="Segoe UI" w:cs="Segoe UI"/>
          <w:bCs/>
          <w:i w:val="0"/>
          <w:iCs w:val="0"/>
        </w:rPr>
        <w:t>RGÄNZUNGSVEREINBARUNG</w:t>
      </w:r>
      <w:r w:rsidRPr="00C87196">
        <w:rPr>
          <w:rFonts w:ascii="Segoe UI" w:hAnsi="Segoe UI" w:cs="Segoe UI"/>
          <w:bCs/>
          <w:i w:val="0"/>
          <w:iCs w:val="0"/>
          <w:sz w:val="24"/>
          <w:szCs w:val="24"/>
        </w:rPr>
        <w:t xml:space="preserve"> </w:t>
      </w:r>
      <w:r w:rsidRPr="00C87196">
        <w:rPr>
          <w:rFonts w:ascii="Segoe UI" w:hAnsi="Segoe UI" w:cs="Segoe UI"/>
          <w:bCs/>
          <w:i w:val="0"/>
          <w:iCs w:val="0"/>
        </w:rPr>
        <w:t>ZUM</w:t>
      </w:r>
      <w:r w:rsidRPr="00C87196">
        <w:rPr>
          <w:rFonts w:ascii="Segoe UI" w:hAnsi="Segoe UI" w:cs="Segoe UI"/>
          <w:bCs/>
          <w:i w:val="0"/>
          <w:iCs w:val="0"/>
          <w:sz w:val="24"/>
          <w:szCs w:val="24"/>
        </w:rPr>
        <w:t xml:space="preserve"> A</w:t>
      </w:r>
      <w:r w:rsidRPr="00C87196">
        <w:rPr>
          <w:rFonts w:ascii="Segoe UI" w:hAnsi="Segoe UI" w:cs="Segoe UI"/>
          <w:bCs/>
          <w:i w:val="0"/>
          <w:iCs w:val="0"/>
        </w:rPr>
        <w:t>MBULANT</w:t>
      </w:r>
      <w:r w:rsidRPr="00C87196">
        <w:rPr>
          <w:rFonts w:ascii="Segoe UI" w:hAnsi="Segoe UI" w:cs="Segoe UI"/>
          <w:bCs/>
          <w:i w:val="0"/>
          <w:iCs w:val="0"/>
          <w:sz w:val="24"/>
          <w:szCs w:val="24"/>
        </w:rPr>
        <w:t xml:space="preserve"> B</w:t>
      </w:r>
      <w:r w:rsidRPr="00C87196">
        <w:rPr>
          <w:rFonts w:ascii="Segoe UI" w:hAnsi="Segoe UI" w:cs="Segoe UI"/>
          <w:bCs/>
          <w:i w:val="0"/>
          <w:iCs w:val="0"/>
        </w:rPr>
        <w:t>ETREUTEN</w:t>
      </w:r>
      <w:r w:rsidRPr="00C87196">
        <w:rPr>
          <w:rFonts w:ascii="Segoe UI" w:hAnsi="Segoe UI" w:cs="Segoe UI"/>
          <w:bCs/>
          <w:i w:val="0"/>
          <w:iCs w:val="0"/>
          <w:sz w:val="24"/>
          <w:szCs w:val="24"/>
        </w:rPr>
        <w:t xml:space="preserve"> W</w:t>
      </w:r>
      <w:r w:rsidRPr="00C87196">
        <w:rPr>
          <w:rFonts w:ascii="Segoe UI" w:hAnsi="Segoe UI" w:cs="Segoe UI"/>
          <w:bCs/>
          <w:i w:val="0"/>
          <w:iCs w:val="0"/>
        </w:rPr>
        <w:t>OHNEN</w:t>
      </w:r>
    </w:p>
    <w:p w:rsidR="00F44334" w:rsidRPr="00C87196" w:rsidRDefault="00F44334" w:rsidP="008D28FE">
      <w:pPr>
        <w:pStyle w:val="Textkrper-Einzug2"/>
        <w:spacing w:line="360" w:lineRule="exact"/>
        <w:ind w:left="0"/>
        <w:rPr>
          <w:rFonts w:ascii="Segoe UI" w:hAnsi="Segoe UI" w:cs="Segoe UI"/>
          <w:i w:val="0"/>
          <w:iCs w:val="0"/>
        </w:rPr>
      </w:pPr>
    </w:p>
    <w:p w:rsidR="001A5E6E" w:rsidRPr="00C87196" w:rsidRDefault="001A5E6E" w:rsidP="008D28FE">
      <w:pPr>
        <w:pStyle w:val="Textkrper-Einzug2"/>
        <w:tabs>
          <w:tab w:val="left" w:pos="3261"/>
        </w:tabs>
        <w:spacing w:line="360" w:lineRule="exact"/>
        <w:ind w:left="0" w:firstLine="709"/>
        <w:rPr>
          <w:rFonts w:ascii="Segoe UI" w:hAnsi="Segoe UI" w:cs="Segoe UI"/>
          <w:i w:val="0"/>
          <w:iCs w:val="0"/>
        </w:rPr>
      </w:pPr>
    </w:p>
    <w:p w:rsidR="00F44334" w:rsidRPr="00C87196" w:rsidRDefault="007B4F32" w:rsidP="008D28FE">
      <w:pPr>
        <w:spacing w:line="360" w:lineRule="exact"/>
        <w:ind w:left="567"/>
        <w:rPr>
          <w:rFonts w:ascii="Segoe UI" w:hAnsi="Segoe UI" w:cs="Segoe UI"/>
          <w:sz w:val="22"/>
          <w:szCs w:val="22"/>
        </w:rPr>
      </w:pPr>
      <w:r w:rsidRPr="00C87196">
        <w:rPr>
          <w:rFonts w:ascii="Segoe UI" w:hAnsi="Segoe UI" w:cs="Segoe UI"/>
          <w:b/>
          <w:bCs/>
          <w:sz w:val="22"/>
          <w:szCs w:val="22"/>
        </w:rPr>
        <w:t>Z</w:t>
      </w:r>
      <w:r w:rsidR="00F44334" w:rsidRPr="00C87196">
        <w:rPr>
          <w:rFonts w:ascii="Segoe UI" w:hAnsi="Segoe UI" w:cs="Segoe UI"/>
          <w:b/>
          <w:bCs/>
          <w:sz w:val="22"/>
          <w:szCs w:val="22"/>
        </w:rPr>
        <w:t>wischen</w:t>
      </w:r>
      <w:r w:rsidR="00F44334" w:rsidRPr="00C87196">
        <w:rPr>
          <w:rFonts w:ascii="Segoe UI" w:hAnsi="Segoe UI" w:cs="Segoe UI"/>
          <w:sz w:val="22"/>
          <w:szCs w:val="22"/>
        </w:rPr>
        <w:t xml:space="preserve"> dem</w:t>
      </w:r>
      <w:r w:rsidR="00F44334" w:rsidRPr="00C87196">
        <w:rPr>
          <w:rFonts w:ascii="Segoe UI" w:hAnsi="Segoe UI" w:cs="Segoe UI"/>
          <w:sz w:val="22"/>
          <w:szCs w:val="22"/>
        </w:rPr>
        <w:tab/>
      </w:r>
      <w:r w:rsidR="00565491" w:rsidRPr="00C87196">
        <w:rPr>
          <w:rFonts w:ascii="Segoe UI" w:hAnsi="Segoe UI" w:cs="Segoe UI"/>
          <w:sz w:val="22"/>
          <w:szCs w:val="22"/>
        </w:rPr>
        <w:tab/>
      </w:r>
      <w:r w:rsidR="00F44334" w:rsidRPr="00C87196">
        <w:rPr>
          <w:rFonts w:ascii="Segoe UI" w:hAnsi="Segoe UI" w:cs="Segoe UI"/>
          <w:sz w:val="22"/>
          <w:szCs w:val="22"/>
        </w:rPr>
        <w:t>Landschaftsverband Westfalen- Lippe</w:t>
      </w:r>
    </w:p>
    <w:p w:rsidR="00F44334" w:rsidRPr="00C87196" w:rsidRDefault="00F44334" w:rsidP="008D28FE">
      <w:pPr>
        <w:spacing w:line="360" w:lineRule="exact"/>
        <w:rPr>
          <w:rFonts w:ascii="Segoe UI" w:hAnsi="Segoe UI" w:cs="Segoe UI"/>
          <w:sz w:val="22"/>
          <w:szCs w:val="22"/>
        </w:rPr>
      </w:pPr>
      <w:r w:rsidRPr="00C87196">
        <w:rPr>
          <w:rFonts w:ascii="Segoe UI" w:hAnsi="Segoe UI" w:cs="Segoe UI"/>
          <w:sz w:val="22"/>
          <w:szCs w:val="22"/>
        </w:rPr>
        <w:tab/>
      </w:r>
      <w:r w:rsidRPr="00C87196">
        <w:rPr>
          <w:rFonts w:ascii="Segoe UI" w:hAnsi="Segoe UI" w:cs="Segoe UI"/>
          <w:sz w:val="22"/>
          <w:szCs w:val="22"/>
        </w:rPr>
        <w:tab/>
      </w:r>
      <w:r w:rsidRPr="00C87196">
        <w:rPr>
          <w:rFonts w:ascii="Segoe UI" w:hAnsi="Segoe UI" w:cs="Segoe UI"/>
          <w:sz w:val="22"/>
          <w:szCs w:val="22"/>
        </w:rPr>
        <w:tab/>
      </w:r>
      <w:r w:rsidRPr="00C87196">
        <w:rPr>
          <w:rFonts w:ascii="Segoe UI" w:hAnsi="Segoe UI" w:cs="Segoe UI"/>
          <w:sz w:val="22"/>
          <w:szCs w:val="22"/>
        </w:rPr>
        <w:tab/>
        <w:t>- LWL-</w:t>
      </w:r>
      <w:r w:rsidR="005E20B1" w:rsidRPr="00C87196">
        <w:rPr>
          <w:rFonts w:ascii="Segoe UI" w:hAnsi="Segoe UI" w:cs="Segoe UI"/>
          <w:sz w:val="22"/>
          <w:szCs w:val="22"/>
        </w:rPr>
        <w:t>Inklusionsamt Soziale Teilhabe</w:t>
      </w:r>
      <w:r w:rsidRPr="00C87196">
        <w:rPr>
          <w:rFonts w:ascii="Segoe UI" w:hAnsi="Segoe UI" w:cs="Segoe UI"/>
          <w:sz w:val="22"/>
          <w:szCs w:val="22"/>
        </w:rPr>
        <w:t xml:space="preserve"> -</w:t>
      </w:r>
    </w:p>
    <w:p w:rsidR="00F44334" w:rsidRPr="00C87196" w:rsidRDefault="00F44334" w:rsidP="008D28FE">
      <w:pPr>
        <w:spacing w:line="360" w:lineRule="exact"/>
        <w:rPr>
          <w:rFonts w:ascii="Segoe UI" w:hAnsi="Segoe UI" w:cs="Segoe UI"/>
          <w:sz w:val="22"/>
          <w:szCs w:val="22"/>
        </w:rPr>
      </w:pPr>
      <w:r w:rsidRPr="00C87196">
        <w:rPr>
          <w:rFonts w:ascii="Segoe UI" w:hAnsi="Segoe UI" w:cs="Segoe UI"/>
          <w:sz w:val="22"/>
          <w:szCs w:val="22"/>
        </w:rPr>
        <w:tab/>
      </w:r>
      <w:r w:rsidRPr="00C87196">
        <w:rPr>
          <w:rFonts w:ascii="Segoe UI" w:hAnsi="Segoe UI" w:cs="Segoe UI"/>
          <w:sz w:val="22"/>
          <w:szCs w:val="22"/>
        </w:rPr>
        <w:tab/>
      </w:r>
      <w:r w:rsidRPr="00C87196">
        <w:rPr>
          <w:rFonts w:ascii="Segoe UI" w:hAnsi="Segoe UI" w:cs="Segoe UI"/>
          <w:sz w:val="22"/>
          <w:szCs w:val="22"/>
        </w:rPr>
        <w:tab/>
      </w:r>
      <w:r w:rsidRPr="00C87196">
        <w:rPr>
          <w:rFonts w:ascii="Segoe UI" w:hAnsi="Segoe UI" w:cs="Segoe UI"/>
          <w:sz w:val="22"/>
          <w:szCs w:val="22"/>
        </w:rPr>
        <w:tab/>
        <w:t>Freiherr-vom-Stein-Platz 1</w:t>
      </w:r>
    </w:p>
    <w:p w:rsidR="00F44334" w:rsidRPr="00C87196" w:rsidRDefault="00F44334" w:rsidP="008D28FE">
      <w:pPr>
        <w:spacing w:line="360" w:lineRule="exact"/>
        <w:rPr>
          <w:rFonts w:ascii="Segoe UI" w:hAnsi="Segoe UI" w:cs="Segoe UI"/>
          <w:sz w:val="22"/>
          <w:szCs w:val="22"/>
        </w:rPr>
      </w:pPr>
      <w:r w:rsidRPr="00C87196">
        <w:rPr>
          <w:rFonts w:ascii="Segoe UI" w:hAnsi="Segoe UI" w:cs="Segoe UI"/>
          <w:sz w:val="22"/>
          <w:szCs w:val="22"/>
        </w:rPr>
        <w:tab/>
      </w:r>
      <w:r w:rsidRPr="00C87196">
        <w:rPr>
          <w:rFonts w:ascii="Segoe UI" w:hAnsi="Segoe UI" w:cs="Segoe UI"/>
          <w:sz w:val="22"/>
          <w:szCs w:val="22"/>
        </w:rPr>
        <w:tab/>
      </w:r>
      <w:r w:rsidRPr="00C87196">
        <w:rPr>
          <w:rFonts w:ascii="Segoe UI" w:hAnsi="Segoe UI" w:cs="Segoe UI"/>
          <w:sz w:val="22"/>
          <w:szCs w:val="22"/>
        </w:rPr>
        <w:tab/>
      </w:r>
      <w:r w:rsidRPr="00C87196">
        <w:rPr>
          <w:rFonts w:ascii="Segoe UI" w:hAnsi="Segoe UI" w:cs="Segoe UI"/>
          <w:sz w:val="22"/>
          <w:szCs w:val="22"/>
        </w:rPr>
        <w:tab/>
        <w:t>48133 Münster</w:t>
      </w:r>
      <w:r w:rsidRPr="00C87196">
        <w:rPr>
          <w:rFonts w:ascii="Segoe UI" w:hAnsi="Segoe UI" w:cs="Segoe UI"/>
          <w:sz w:val="22"/>
          <w:szCs w:val="22"/>
        </w:rPr>
        <w:br/>
      </w:r>
    </w:p>
    <w:p w:rsidR="00F44334" w:rsidRPr="00C87196" w:rsidRDefault="00F44334" w:rsidP="008D28FE">
      <w:pPr>
        <w:spacing w:line="360" w:lineRule="exact"/>
        <w:rPr>
          <w:rFonts w:ascii="Segoe UI" w:hAnsi="Segoe UI" w:cs="Segoe UI"/>
          <w:sz w:val="22"/>
          <w:szCs w:val="22"/>
        </w:rPr>
      </w:pPr>
      <w:r w:rsidRPr="00C87196">
        <w:rPr>
          <w:rFonts w:ascii="Segoe UI" w:hAnsi="Segoe UI" w:cs="Segoe UI"/>
          <w:sz w:val="22"/>
          <w:szCs w:val="22"/>
        </w:rPr>
        <w:tab/>
      </w:r>
      <w:r w:rsidRPr="00C87196">
        <w:rPr>
          <w:rFonts w:ascii="Segoe UI" w:hAnsi="Segoe UI" w:cs="Segoe UI"/>
          <w:sz w:val="22"/>
          <w:szCs w:val="22"/>
        </w:rPr>
        <w:tab/>
      </w:r>
      <w:r w:rsidRPr="00C87196">
        <w:rPr>
          <w:rFonts w:ascii="Segoe UI" w:hAnsi="Segoe UI" w:cs="Segoe UI"/>
          <w:sz w:val="22"/>
          <w:szCs w:val="22"/>
        </w:rPr>
        <w:tab/>
      </w:r>
      <w:r w:rsidRPr="00C87196">
        <w:rPr>
          <w:rFonts w:ascii="Segoe UI" w:hAnsi="Segoe UI" w:cs="Segoe UI"/>
          <w:sz w:val="22"/>
          <w:szCs w:val="22"/>
        </w:rPr>
        <w:tab/>
        <w:t xml:space="preserve">- im Folgenden </w:t>
      </w:r>
      <w:r w:rsidR="00A104BD" w:rsidRPr="00C87196">
        <w:rPr>
          <w:rFonts w:ascii="Segoe UI" w:hAnsi="Segoe UI" w:cs="Segoe UI"/>
          <w:b/>
          <w:bCs/>
          <w:sz w:val="22"/>
          <w:szCs w:val="22"/>
        </w:rPr>
        <w:t>Leistungs</w:t>
      </w:r>
      <w:r w:rsidRPr="00C87196">
        <w:rPr>
          <w:rFonts w:ascii="Segoe UI" w:hAnsi="Segoe UI" w:cs="Segoe UI"/>
          <w:b/>
          <w:bCs/>
          <w:sz w:val="22"/>
          <w:szCs w:val="22"/>
        </w:rPr>
        <w:t>träger</w:t>
      </w:r>
      <w:r w:rsidRPr="00C87196">
        <w:rPr>
          <w:rFonts w:ascii="Segoe UI" w:hAnsi="Segoe UI" w:cs="Segoe UI"/>
          <w:sz w:val="22"/>
          <w:szCs w:val="22"/>
        </w:rPr>
        <w:t xml:space="preserve"> genannt -</w:t>
      </w:r>
    </w:p>
    <w:p w:rsidR="00F44334" w:rsidRPr="00C87196" w:rsidRDefault="00F44334" w:rsidP="008D28FE">
      <w:pPr>
        <w:spacing w:line="360" w:lineRule="exact"/>
        <w:rPr>
          <w:rFonts w:ascii="Segoe UI" w:hAnsi="Segoe UI" w:cs="Segoe UI"/>
          <w:sz w:val="22"/>
          <w:szCs w:val="22"/>
        </w:rPr>
      </w:pPr>
    </w:p>
    <w:p w:rsidR="00F44334" w:rsidRPr="00C87196" w:rsidRDefault="00F44334" w:rsidP="008D28FE">
      <w:pPr>
        <w:spacing w:line="360" w:lineRule="exact"/>
        <w:ind w:left="567"/>
        <w:rPr>
          <w:rFonts w:ascii="Segoe UI" w:hAnsi="Segoe UI" w:cs="Segoe UI"/>
          <w:sz w:val="22"/>
          <w:szCs w:val="22"/>
        </w:rPr>
      </w:pPr>
      <w:r w:rsidRPr="00C87196">
        <w:rPr>
          <w:rFonts w:ascii="Segoe UI" w:hAnsi="Segoe UI" w:cs="Segoe UI"/>
          <w:b/>
          <w:bCs/>
          <w:sz w:val="22"/>
          <w:szCs w:val="22"/>
        </w:rPr>
        <w:t>und</w:t>
      </w:r>
      <w:r w:rsidRPr="00C87196">
        <w:rPr>
          <w:rFonts w:ascii="Segoe UI" w:hAnsi="Segoe UI" w:cs="Segoe UI"/>
          <w:b/>
          <w:bCs/>
        </w:rPr>
        <w:tab/>
      </w:r>
      <w:r w:rsidRPr="00C87196">
        <w:rPr>
          <w:rFonts w:ascii="Segoe UI" w:hAnsi="Segoe UI" w:cs="Segoe UI"/>
          <w:b/>
          <w:bCs/>
        </w:rPr>
        <w:tab/>
      </w:r>
      <w:r w:rsidRPr="00C87196">
        <w:rPr>
          <w:rFonts w:ascii="Segoe UI" w:hAnsi="Segoe UI" w:cs="Segoe UI"/>
        </w:rPr>
        <w:tab/>
      </w:r>
      <w:r w:rsidR="00AA0A9D" w:rsidRPr="000759F9">
        <w:rPr>
          <w:rFonts w:ascii="Segoe UI" w:hAnsi="Segoe UI" w:cs="Segoe UI"/>
          <w:sz w:val="22"/>
          <w:szCs w:val="22"/>
          <w:highlight w:val="yellow"/>
        </w:rPr>
        <w:t>XXX</w:t>
      </w:r>
    </w:p>
    <w:p w:rsidR="00F44334" w:rsidRDefault="00F44334" w:rsidP="008D28FE">
      <w:pPr>
        <w:spacing w:line="360" w:lineRule="exact"/>
        <w:rPr>
          <w:rFonts w:ascii="Segoe UI" w:hAnsi="Segoe UI" w:cs="Segoe UI"/>
        </w:rPr>
      </w:pPr>
      <w:r w:rsidRPr="00C87196">
        <w:rPr>
          <w:rFonts w:ascii="Segoe UI" w:hAnsi="Segoe UI" w:cs="Segoe UI"/>
        </w:rPr>
        <w:tab/>
      </w:r>
      <w:r w:rsidRPr="00C87196">
        <w:rPr>
          <w:rFonts w:ascii="Segoe UI" w:hAnsi="Segoe UI" w:cs="Segoe UI"/>
        </w:rPr>
        <w:tab/>
      </w:r>
      <w:r w:rsidRPr="00C87196">
        <w:rPr>
          <w:rFonts w:ascii="Segoe UI" w:hAnsi="Segoe UI" w:cs="Segoe UI"/>
        </w:rPr>
        <w:tab/>
      </w:r>
      <w:r w:rsidRPr="00C87196">
        <w:rPr>
          <w:rFonts w:ascii="Segoe UI" w:hAnsi="Segoe UI" w:cs="Segoe UI"/>
        </w:rPr>
        <w:tab/>
      </w:r>
      <w:r w:rsidR="000759F9">
        <w:rPr>
          <w:rFonts w:ascii="Segoe UI" w:hAnsi="Segoe UI" w:cs="Segoe UI"/>
        </w:rPr>
        <w:t xml:space="preserve">ZAD-Nummer: </w:t>
      </w:r>
      <w:r w:rsidR="000759F9" w:rsidRPr="000759F9">
        <w:rPr>
          <w:rFonts w:ascii="Segoe UI" w:hAnsi="Segoe UI" w:cs="Segoe UI"/>
          <w:highlight w:val="yellow"/>
        </w:rPr>
        <w:t>9xxxxxxxxx</w:t>
      </w:r>
    </w:p>
    <w:p w:rsidR="000759F9" w:rsidRPr="00C87196" w:rsidRDefault="000759F9" w:rsidP="008D28FE">
      <w:pPr>
        <w:spacing w:line="360" w:lineRule="exact"/>
        <w:rPr>
          <w:rFonts w:ascii="Segoe UI" w:hAnsi="Segoe UI" w:cs="Segoe UI"/>
        </w:rPr>
      </w:pPr>
    </w:p>
    <w:p w:rsidR="00F44334" w:rsidRPr="00C87196" w:rsidRDefault="00F44334" w:rsidP="008D28FE">
      <w:pPr>
        <w:spacing w:line="360" w:lineRule="exact"/>
        <w:rPr>
          <w:rFonts w:ascii="Segoe UI" w:hAnsi="Segoe UI" w:cs="Segoe UI"/>
          <w:sz w:val="22"/>
          <w:szCs w:val="22"/>
        </w:rPr>
      </w:pPr>
      <w:r w:rsidRPr="00C87196">
        <w:rPr>
          <w:rFonts w:ascii="Segoe UI" w:hAnsi="Segoe UI" w:cs="Segoe UI"/>
        </w:rPr>
        <w:tab/>
      </w:r>
      <w:r w:rsidRPr="00C87196">
        <w:rPr>
          <w:rFonts w:ascii="Segoe UI" w:hAnsi="Segoe UI" w:cs="Segoe UI"/>
        </w:rPr>
        <w:tab/>
      </w:r>
      <w:r w:rsidRPr="00C87196">
        <w:rPr>
          <w:rFonts w:ascii="Segoe UI" w:hAnsi="Segoe UI" w:cs="Segoe UI"/>
        </w:rPr>
        <w:tab/>
      </w:r>
      <w:r w:rsidRPr="00C87196">
        <w:rPr>
          <w:rFonts w:ascii="Segoe UI" w:hAnsi="Segoe UI" w:cs="Segoe UI"/>
        </w:rPr>
        <w:tab/>
        <w:t xml:space="preserve">- </w:t>
      </w:r>
      <w:r w:rsidRPr="00C87196">
        <w:rPr>
          <w:rFonts w:ascii="Segoe UI" w:hAnsi="Segoe UI" w:cs="Segoe UI"/>
          <w:sz w:val="22"/>
          <w:szCs w:val="22"/>
        </w:rPr>
        <w:t xml:space="preserve">im Folgenden </w:t>
      </w:r>
      <w:r w:rsidR="00D52868" w:rsidRPr="00C87196">
        <w:rPr>
          <w:rFonts w:ascii="Segoe UI" w:hAnsi="Segoe UI" w:cs="Segoe UI"/>
          <w:b/>
          <w:sz w:val="22"/>
        </w:rPr>
        <w:t>Leistungserbringer</w:t>
      </w:r>
      <w:r w:rsidR="008307E2" w:rsidRPr="00C87196">
        <w:rPr>
          <w:rFonts w:ascii="Segoe UI" w:hAnsi="Segoe UI" w:cs="Segoe UI"/>
          <w:b/>
          <w:bCs/>
          <w:sz w:val="22"/>
          <w:szCs w:val="22"/>
        </w:rPr>
        <w:t xml:space="preserve"> </w:t>
      </w:r>
      <w:r w:rsidRPr="00C87196">
        <w:rPr>
          <w:rFonts w:ascii="Segoe UI" w:hAnsi="Segoe UI" w:cs="Segoe UI"/>
          <w:sz w:val="22"/>
          <w:szCs w:val="22"/>
        </w:rPr>
        <w:t>genannt –</w:t>
      </w:r>
    </w:p>
    <w:p w:rsidR="00AA0A9D" w:rsidRPr="00C87196" w:rsidRDefault="00AA0A9D" w:rsidP="008D28FE">
      <w:pPr>
        <w:spacing w:line="360" w:lineRule="exact"/>
        <w:rPr>
          <w:rFonts w:ascii="Segoe UI" w:hAnsi="Segoe UI" w:cs="Segoe UI"/>
        </w:rPr>
      </w:pPr>
    </w:p>
    <w:p w:rsidR="00F44334" w:rsidRPr="00C87196" w:rsidRDefault="00F44334" w:rsidP="008D28FE">
      <w:pPr>
        <w:pStyle w:val="Textkrper-Einzug2"/>
        <w:tabs>
          <w:tab w:val="left" w:pos="3261"/>
        </w:tabs>
        <w:spacing w:line="360" w:lineRule="exact"/>
        <w:rPr>
          <w:rFonts w:ascii="Segoe UI" w:hAnsi="Segoe UI" w:cs="Segoe UI"/>
          <w:i w:val="0"/>
          <w:iCs w:val="0"/>
        </w:rPr>
      </w:pPr>
    </w:p>
    <w:p w:rsidR="00124607" w:rsidRPr="00C87196" w:rsidRDefault="00124607" w:rsidP="008D28FE">
      <w:pPr>
        <w:shd w:val="clear" w:color="auto" w:fill="C0C0C0"/>
        <w:spacing w:line="360" w:lineRule="exact"/>
        <w:rPr>
          <w:rFonts w:ascii="Segoe UI" w:hAnsi="Segoe UI" w:cs="Segoe UI"/>
          <w:sz w:val="22"/>
          <w:szCs w:val="22"/>
        </w:rPr>
      </w:pPr>
      <w:r w:rsidRPr="00C87196">
        <w:rPr>
          <w:rFonts w:ascii="Segoe UI" w:hAnsi="Segoe UI" w:cs="Segoe UI"/>
          <w:b/>
          <w:sz w:val="22"/>
          <w:szCs w:val="22"/>
        </w:rPr>
        <w:t>Teil I</w:t>
      </w:r>
      <w:r w:rsidRPr="00C87196">
        <w:rPr>
          <w:rFonts w:ascii="Segoe UI" w:hAnsi="Segoe UI" w:cs="Segoe UI"/>
          <w:b/>
          <w:sz w:val="22"/>
          <w:szCs w:val="22"/>
        </w:rPr>
        <w:tab/>
      </w:r>
      <w:r w:rsidR="00AA0A9D" w:rsidRPr="00C87196">
        <w:rPr>
          <w:rFonts w:ascii="Segoe UI" w:hAnsi="Segoe UI" w:cs="Segoe UI"/>
          <w:b/>
          <w:sz w:val="22"/>
          <w:szCs w:val="22"/>
        </w:rPr>
        <w:t>Ausgangslage</w:t>
      </w:r>
    </w:p>
    <w:p w:rsidR="00124607" w:rsidRPr="00C87196" w:rsidRDefault="00124607" w:rsidP="008D28FE">
      <w:pPr>
        <w:spacing w:line="360" w:lineRule="exact"/>
        <w:jc w:val="both"/>
        <w:rPr>
          <w:rFonts w:ascii="Segoe UI" w:hAnsi="Segoe UI" w:cs="Segoe UI"/>
          <w:sz w:val="22"/>
        </w:rPr>
      </w:pPr>
    </w:p>
    <w:p w:rsidR="007B4F32" w:rsidRPr="00C87196" w:rsidRDefault="007B4F32" w:rsidP="008D28FE">
      <w:pPr>
        <w:spacing w:line="360" w:lineRule="exact"/>
        <w:jc w:val="both"/>
        <w:rPr>
          <w:rFonts w:ascii="Segoe UI" w:hAnsi="Segoe UI" w:cs="Segoe UI"/>
          <w:sz w:val="22"/>
        </w:rPr>
      </w:pPr>
      <w:r w:rsidRPr="00C87196">
        <w:rPr>
          <w:rFonts w:ascii="Segoe UI" w:hAnsi="Segoe UI" w:cs="Segoe UI"/>
          <w:sz w:val="22"/>
        </w:rPr>
        <w:t xml:space="preserve">Der </w:t>
      </w:r>
      <w:r w:rsidR="00AA0A9D" w:rsidRPr="00C87196">
        <w:rPr>
          <w:rFonts w:ascii="Segoe UI" w:hAnsi="Segoe UI" w:cs="Segoe UI"/>
          <w:sz w:val="22"/>
        </w:rPr>
        <w:t>Leistungs</w:t>
      </w:r>
      <w:r w:rsidRPr="00C87196">
        <w:rPr>
          <w:rFonts w:ascii="Segoe UI" w:hAnsi="Segoe UI" w:cs="Segoe UI"/>
          <w:sz w:val="22"/>
        </w:rPr>
        <w:t xml:space="preserve">träger und der Leistungserbringer haben eine Leistungs- und Vergütungsvereinbarung gemäß </w:t>
      </w:r>
      <w:r w:rsidR="0051132D" w:rsidRPr="00C87196">
        <w:rPr>
          <w:rFonts w:ascii="Segoe UI" w:hAnsi="Segoe UI" w:cs="Segoe UI"/>
          <w:sz w:val="22"/>
        </w:rPr>
        <w:t>§</w:t>
      </w:r>
      <w:r w:rsidRPr="00C87196">
        <w:rPr>
          <w:rFonts w:ascii="Segoe UI" w:hAnsi="Segoe UI" w:cs="Segoe UI"/>
          <w:sz w:val="22"/>
        </w:rPr>
        <w:t xml:space="preserve">§ </w:t>
      </w:r>
      <w:r w:rsidR="0051132D" w:rsidRPr="00C87196">
        <w:rPr>
          <w:rFonts w:ascii="Segoe UI" w:hAnsi="Segoe UI" w:cs="Segoe UI"/>
          <w:sz w:val="22"/>
        </w:rPr>
        <w:t xml:space="preserve">123 ff. </w:t>
      </w:r>
      <w:r w:rsidRPr="00C87196">
        <w:rPr>
          <w:rFonts w:ascii="Segoe UI" w:hAnsi="Segoe UI" w:cs="Segoe UI"/>
          <w:sz w:val="22"/>
        </w:rPr>
        <w:t>S</w:t>
      </w:r>
      <w:r w:rsidR="0051132D" w:rsidRPr="00C87196">
        <w:rPr>
          <w:rFonts w:ascii="Segoe UI" w:hAnsi="Segoe UI" w:cs="Segoe UI"/>
          <w:sz w:val="22"/>
        </w:rPr>
        <w:t xml:space="preserve">ozialgesetzbuch (SGB) Neuntes Buch (IX) </w:t>
      </w:r>
      <w:r w:rsidRPr="00C87196">
        <w:rPr>
          <w:rFonts w:ascii="Segoe UI" w:hAnsi="Segoe UI" w:cs="Segoe UI"/>
          <w:sz w:val="22"/>
        </w:rPr>
        <w:t>für den Leistungsbereich Ambulant Betreutes Wohnen für Menschen mit Behinderungen geschlossen.</w:t>
      </w:r>
    </w:p>
    <w:p w:rsidR="007B4F32" w:rsidRPr="00C87196" w:rsidRDefault="007B4F32" w:rsidP="008D28FE">
      <w:pPr>
        <w:spacing w:line="360" w:lineRule="exact"/>
        <w:jc w:val="both"/>
        <w:rPr>
          <w:rFonts w:ascii="Segoe UI" w:hAnsi="Segoe UI" w:cs="Segoe UI"/>
          <w:sz w:val="22"/>
        </w:rPr>
      </w:pPr>
    </w:p>
    <w:p w:rsidR="001E78E3" w:rsidRPr="00C87196" w:rsidRDefault="001E78E3" w:rsidP="008D28FE">
      <w:pPr>
        <w:spacing w:line="360" w:lineRule="exact"/>
        <w:jc w:val="both"/>
        <w:rPr>
          <w:rFonts w:ascii="Segoe UI" w:hAnsi="Segoe UI" w:cs="Segoe UI"/>
          <w:sz w:val="22"/>
        </w:rPr>
      </w:pPr>
      <w:r w:rsidRPr="00C87196">
        <w:rPr>
          <w:rFonts w:ascii="Segoe UI" w:hAnsi="Segoe UI" w:cs="Segoe UI"/>
          <w:sz w:val="22"/>
        </w:rPr>
        <w:t xml:space="preserve">Zur Realisierung </w:t>
      </w:r>
      <w:r w:rsidR="0051132D" w:rsidRPr="00C87196">
        <w:rPr>
          <w:rFonts w:ascii="Segoe UI" w:hAnsi="Segoe UI" w:cs="Segoe UI"/>
          <w:sz w:val="22"/>
        </w:rPr>
        <w:t xml:space="preserve">der Digitalisierung </w:t>
      </w:r>
      <w:r w:rsidR="00C80A21" w:rsidRPr="00C87196">
        <w:rPr>
          <w:rFonts w:ascii="Segoe UI" w:hAnsi="Segoe UI" w:cs="Segoe UI"/>
          <w:sz w:val="22"/>
        </w:rPr>
        <w:t>wird dem Leistungserbringer die Möglichkeit eingeräumt, betreuten Person</w:t>
      </w:r>
      <w:r w:rsidR="009B4BAE">
        <w:rPr>
          <w:rFonts w:ascii="Segoe UI" w:hAnsi="Segoe UI" w:cs="Segoe UI"/>
          <w:sz w:val="22"/>
        </w:rPr>
        <w:t>en</w:t>
      </w:r>
      <w:r w:rsidR="00C80A21" w:rsidRPr="00C87196">
        <w:rPr>
          <w:rFonts w:ascii="Segoe UI" w:hAnsi="Segoe UI" w:cs="Segoe UI"/>
          <w:sz w:val="22"/>
        </w:rPr>
        <w:t xml:space="preserve"> die erforderliche Quittierung der direkten Betreuungsleistungen </w:t>
      </w:r>
      <w:r w:rsidR="00B03DB7">
        <w:rPr>
          <w:rFonts w:ascii="Segoe UI" w:hAnsi="Segoe UI" w:cs="Segoe UI"/>
          <w:sz w:val="22"/>
        </w:rPr>
        <w:t xml:space="preserve">und Fehlkontakte </w:t>
      </w:r>
      <w:r w:rsidR="00C80A21" w:rsidRPr="00C87196">
        <w:rPr>
          <w:rFonts w:ascii="Segoe UI" w:hAnsi="Segoe UI" w:cs="Segoe UI"/>
          <w:sz w:val="22"/>
        </w:rPr>
        <w:t xml:space="preserve">in einem digitalen Verfahren </w:t>
      </w:r>
      <w:r w:rsidR="00A90DF6">
        <w:rPr>
          <w:rFonts w:ascii="Segoe UI" w:hAnsi="Segoe UI" w:cs="Segoe UI"/>
          <w:sz w:val="22"/>
        </w:rPr>
        <w:t>anzubieten</w:t>
      </w:r>
      <w:r w:rsidR="00C80A21" w:rsidRPr="00C87196">
        <w:rPr>
          <w:rFonts w:ascii="Segoe UI" w:hAnsi="Segoe UI" w:cs="Segoe UI"/>
          <w:sz w:val="22"/>
        </w:rPr>
        <w:t xml:space="preserve">. Im Gegenzug verpflichtet sich der Leistungserbringer </w:t>
      </w:r>
      <w:r w:rsidRPr="00C87196">
        <w:rPr>
          <w:rFonts w:ascii="Segoe UI" w:hAnsi="Segoe UI" w:cs="Segoe UI"/>
          <w:sz w:val="22"/>
        </w:rPr>
        <w:t>die erforderlichen Angaben auf Verlangen des Leistungsträge</w:t>
      </w:r>
      <w:r w:rsidR="009B4BAE">
        <w:rPr>
          <w:rFonts w:ascii="Segoe UI" w:hAnsi="Segoe UI" w:cs="Segoe UI"/>
          <w:sz w:val="22"/>
        </w:rPr>
        <w:t xml:space="preserve">s </w:t>
      </w:r>
      <w:r w:rsidR="00BF11E5">
        <w:rPr>
          <w:rFonts w:ascii="Segoe UI" w:hAnsi="Segoe UI" w:cs="Segoe UI"/>
          <w:sz w:val="22"/>
        </w:rPr>
        <w:t>(z.B. für eine</w:t>
      </w:r>
      <w:r w:rsidR="00BF11E5" w:rsidRPr="00C87196">
        <w:rPr>
          <w:rFonts w:ascii="Segoe UI" w:hAnsi="Segoe UI" w:cs="Segoe UI"/>
          <w:sz w:val="22"/>
        </w:rPr>
        <w:t xml:space="preserve"> Abrechnungsprüfung</w:t>
      </w:r>
      <w:r w:rsidR="00BF11E5">
        <w:rPr>
          <w:rFonts w:ascii="Segoe UI" w:hAnsi="Segoe UI" w:cs="Segoe UI"/>
          <w:sz w:val="22"/>
        </w:rPr>
        <w:t xml:space="preserve">) </w:t>
      </w:r>
      <w:r w:rsidR="009B4BAE">
        <w:rPr>
          <w:rFonts w:ascii="Segoe UI" w:hAnsi="Segoe UI" w:cs="Segoe UI"/>
          <w:sz w:val="22"/>
        </w:rPr>
        <w:t>in digitaler Form vorzulegen.</w:t>
      </w:r>
    </w:p>
    <w:p w:rsidR="008D28FE" w:rsidRPr="00C87196" w:rsidRDefault="008D28FE" w:rsidP="008D28FE">
      <w:pPr>
        <w:spacing w:line="360" w:lineRule="exact"/>
        <w:jc w:val="both"/>
        <w:rPr>
          <w:rFonts w:ascii="Segoe UI" w:hAnsi="Segoe UI" w:cs="Segoe UI"/>
          <w:sz w:val="22"/>
          <w:szCs w:val="22"/>
        </w:rPr>
      </w:pPr>
    </w:p>
    <w:p w:rsidR="007B4F32" w:rsidRPr="00C87196" w:rsidRDefault="007B4F32" w:rsidP="008D28FE">
      <w:pPr>
        <w:pStyle w:val="Kopfzeile"/>
        <w:shd w:val="clear" w:color="auto" w:fill="C0C0C0"/>
        <w:tabs>
          <w:tab w:val="clear" w:pos="4536"/>
          <w:tab w:val="clear" w:pos="9072"/>
          <w:tab w:val="left" w:pos="-1200"/>
          <w:tab w:val="left" w:pos="-720"/>
          <w:tab w:val="left" w:pos="0"/>
          <w:tab w:val="left" w:pos="709"/>
          <w:tab w:val="left" w:pos="1440"/>
          <w:tab w:val="left" w:pos="2160"/>
          <w:tab w:val="left" w:pos="2880"/>
          <w:tab w:val="left" w:pos="3600"/>
          <w:tab w:val="left" w:pos="4320"/>
          <w:tab w:val="left" w:pos="4738"/>
          <w:tab w:val="left" w:pos="5760"/>
        </w:tabs>
        <w:spacing w:line="360" w:lineRule="exact"/>
        <w:rPr>
          <w:rFonts w:ascii="Segoe UI" w:hAnsi="Segoe UI" w:cs="Segoe UI"/>
          <w:b/>
          <w:bCs/>
          <w:sz w:val="22"/>
          <w:szCs w:val="22"/>
        </w:rPr>
      </w:pPr>
      <w:r w:rsidRPr="00C87196">
        <w:rPr>
          <w:rFonts w:ascii="Segoe UI" w:hAnsi="Segoe UI" w:cs="Segoe UI"/>
          <w:b/>
          <w:bCs/>
          <w:sz w:val="22"/>
          <w:szCs w:val="22"/>
        </w:rPr>
        <w:t>Teil II</w:t>
      </w:r>
      <w:r w:rsidRPr="00C87196">
        <w:rPr>
          <w:rFonts w:ascii="Segoe UI" w:hAnsi="Segoe UI" w:cs="Segoe UI"/>
          <w:b/>
          <w:bCs/>
          <w:sz w:val="22"/>
          <w:szCs w:val="22"/>
        </w:rPr>
        <w:tab/>
      </w:r>
      <w:r w:rsidR="00AA0A9D" w:rsidRPr="00C87196">
        <w:rPr>
          <w:rFonts w:ascii="Segoe UI" w:hAnsi="Segoe UI" w:cs="Segoe UI"/>
          <w:b/>
          <w:bCs/>
          <w:sz w:val="22"/>
          <w:szCs w:val="22"/>
        </w:rPr>
        <w:t>Vereinbarung</w:t>
      </w:r>
    </w:p>
    <w:p w:rsidR="007B4F32" w:rsidRPr="00C87196" w:rsidRDefault="007B4F32" w:rsidP="008D28FE">
      <w:pPr>
        <w:pStyle w:val="Kopfzeile"/>
        <w:tabs>
          <w:tab w:val="clear" w:pos="4536"/>
          <w:tab w:val="clear" w:pos="9072"/>
          <w:tab w:val="left" w:pos="-1200"/>
          <w:tab w:val="left" w:pos="-720"/>
          <w:tab w:val="left" w:pos="0"/>
          <w:tab w:val="left" w:pos="709"/>
          <w:tab w:val="left" w:pos="1440"/>
          <w:tab w:val="left" w:pos="2160"/>
          <w:tab w:val="left" w:pos="2880"/>
          <w:tab w:val="left" w:pos="3600"/>
          <w:tab w:val="left" w:pos="4320"/>
          <w:tab w:val="left" w:pos="4738"/>
          <w:tab w:val="left" w:pos="5760"/>
        </w:tabs>
        <w:spacing w:line="360" w:lineRule="exact"/>
        <w:rPr>
          <w:rFonts w:ascii="Segoe UI" w:hAnsi="Segoe UI" w:cs="Segoe UI"/>
          <w:b/>
          <w:bCs/>
          <w:sz w:val="22"/>
          <w:szCs w:val="22"/>
        </w:rPr>
      </w:pPr>
    </w:p>
    <w:p w:rsidR="007B4F32" w:rsidRPr="00C87196" w:rsidRDefault="007B4F32" w:rsidP="008D28FE">
      <w:pPr>
        <w:pStyle w:val="Kopfzeile"/>
        <w:shd w:val="clear" w:color="auto" w:fill="C0C0C0"/>
        <w:tabs>
          <w:tab w:val="clear" w:pos="4536"/>
          <w:tab w:val="clear" w:pos="9072"/>
          <w:tab w:val="left" w:pos="-1200"/>
          <w:tab w:val="left" w:pos="-720"/>
          <w:tab w:val="left" w:pos="0"/>
          <w:tab w:val="left" w:pos="709"/>
          <w:tab w:val="left" w:pos="1440"/>
          <w:tab w:val="left" w:pos="2160"/>
          <w:tab w:val="left" w:pos="2880"/>
          <w:tab w:val="left" w:pos="3600"/>
          <w:tab w:val="left" w:pos="4320"/>
          <w:tab w:val="left" w:pos="4738"/>
          <w:tab w:val="left" w:pos="5760"/>
        </w:tabs>
        <w:spacing w:line="360" w:lineRule="exact"/>
        <w:rPr>
          <w:rFonts w:ascii="Segoe UI" w:hAnsi="Segoe UI" w:cs="Segoe UI"/>
          <w:b/>
          <w:bCs/>
          <w:sz w:val="22"/>
          <w:szCs w:val="22"/>
        </w:rPr>
      </w:pPr>
      <w:r w:rsidRPr="00C87196">
        <w:rPr>
          <w:rFonts w:ascii="Segoe UI" w:hAnsi="Segoe UI" w:cs="Segoe UI"/>
          <w:b/>
          <w:bCs/>
          <w:sz w:val="22"/>
          <w:szCs w:val="22"/>
        </w:rPr>
        <w:t xml:space="preserve">§ </w:t>
      </w:r>
      <w:r w:rsidR="00AA0A9D" w:rsidRPr="00C87196">
        <w:rPr>
          <w:rFonts w:ascii="Segoe UI" w:hAnsi="Segoe UI" w:cs="Segoe UI"/>
          <w:b/>
          <w:bCs/>
          <w:sz w:val="22"/>
          <w:szCs w:val="22"/>
        </w:rPr>
        <w:t>1</w:t>
      </w:r>
      <w:r w:rsidRPr="00C87196">
        <w:rPr>
          <w:rFonts w:ascii="Segoe UI" w:hAnsi="Segoe UI" w:cs="Segoe UI"/>
          <w:b/>
          <w:bCs/>
          <w:sz w:val="22"/>
          <w:szCs w:val="22"/>
        </w:rPr>
        <w:tab/>
      </w:r>
      <w:r w:rsidR="001E78E3" w:rsidRPr="00C87196">
        <w:rPr>
          <w:rFonts w:ascii="Segoe UI" w:hAnsi="Segoe UI" w:cs="Segoe UI"/>
          <w:b/>
          <w:bCs/>
          <w:sz w:val="22"/>
          <w:szCs w:val="22"/>
        </w:rPr>
        <w:t>Digitale Quittierung</w:t>
      </w:r>
    </w:p>
    <w:p w:rsidR="007B4F32" w:rsidRPr="00C87196" w:rsidRDefault="007B4F32" w:rsidP="008D28FE">
      <w:pPr>
        <w:pStyle w:val="Kopfzeile"/>
        <w:tabs>
          <w:tab w:val="clear" w:pos="4536"/>
          <w:tab w:val="clear" w:pos="9072"/>
          <w:tab w:val="left" w:pos="-1200"/>
          <w:tab w:val="left" w:pos="-720"/>
          <w:tab w:val="left" w:pos="0"/>
          <w:tab w:val="left" w:pos="709"/>
          <w:tab w:val="left" w:pos="1440"/>
          <w:tab w:val="left" w:pos="2160"/>
          <w:tab w:val="left" w:pos="2880"/>
          <w:tab w:val="left" w:pos="3600"/>
          <w:tab w:val="left" w:pos="4320"/>
          <w:tab w:val="left" w:pos="4738"/>
          <w:tab w:val="left" w:pos="5760"/>
        </w:tabs>
        <w:spacing w:line="360" w:lineRule="exact"/>
        <w:rPr>
          <w:rFonts w:ascii="Segoe UI" w:hAnsi="Segoe UI" w:cs="Segoe UI"/>
          <w:b/>
          <w:bCs/>
          <w:sz w:val="22"/>
          <w:szCs w:val="22"/>
        </w:rPr>
      </w:pPr>
    </w:p>
    <w:p w:rsidR="007B4F32" w:rsidRPr="00C87196" w:rsidRDefault="001E78E3" w:rsidP="008D28FE">
      <w:pPr>
        <w:widowControl w:val="0"/>
        <w:numPr>
          <w:ilvl w:val="0"/>
          <w:numId w:val="19"/>
        </w:numPr>
        <w:tabs>
          <w:tab w:val="clear" w:pos="567"/>
        </w:tabs>
        <w:spacing w:line="360" w:lineRule="exact"/>
        <w:ind w:hanging="425"/>
        <w:jc w:val="both"/>
        <w:rPr>
          <w:rFonts w:ascii="Segoe UI" w:hAnsi="Segoe UI" w:cs="Segoe UI"/>
          <w:sz w:val="22"/>
          <w:szCs w:val="22"/>
        </w:rPr>
      </w:pPr>
      <w:r w:rsidRPr="00C87196">
        <w:rPr>
          <w:rFonts w:ascii="Segoe UI" w:hAnsi="Segoe UI" w:cs="Segoe UI"/>
          <w:color w:val="000000"/>
          <w:sz w:val="22"/>
          <w:szCs w:val="22"/>
        </w:rPr>
        <w:t xml:space="preserve">Die Verpflichtung zur </w:t>
      </w:r>
      <w:r w:rsidR="00A456C8" w:rsidRPr="00A456C8">
        <w:rPr>
          <w:rFonts w:ascii="Segoe UI" w:hAnsi="Segoe UI" w:cs="Segoe UI"/>
          <w:color w:val="000000"/>
          <w:sz w:val="22"/>
          <w:szCs w:val="22"/>
          <w:u w:val="single"/>
        </w:rPr>
        <w:t>handschriftlichen</w:t>
      </w:r>
      <w:r w:rsidR="00A456C8">
        <w:rPr>
          <w:rFonts w:ascii="Segoe UI" w:hAnsi="Segoe UI" w:cs="Segoe UI"/>
          <w:color w:val="000000"/>
          <w:sz w:val="22"/>
          <w:szCs w:val="22"/>
        </w:rPr>
        <w:t xml:space="preserve"> </w:t>
      </w:r>
      <w:r w:rsidRPr="00C87196">
        <w:rPr>
          <w:rFonts w:ascii="Segoe UI" w:hAnsi="Segoe UI" w:cs="Segoe UI"/>
          <w:color w:val="000000"/>
          <w:sz w:val="22"/>
          <w:szCs w:val="22"/>
        </w:rPr>
        <w:t>Quittierung der direkten Betreuungslei</w:t>
      </w:r>
      <w:r w:rsidR="00BF11E5">
        <w:rPr>
          <w:rFonts w:ascii="Segoe UI" w:hAnsi="Segoe UI" w:cs="Segoe UI"/>
          <w:color w:val="000000"/>
          <w:sz w:val="22"/>
          <w:szCs w:val="22"/>
        </w:rPr>
        <w:t>s</w:t>
      </w:r>
      <w:r w:rsidRPr="00C87196">
        <w:rPr>
          <w:rFonts w:ascii="Segoe UI" w:hAnsi="Segoe UI" w:cs="Segoe UI"/>
          <w:color w:val="000000"/>
          <w:sz w:val="22"/>
          <w:szCs w:val="22"/>
        </w:rPr>
        <w:t xml:space="preserve">tungen </w:t>
      </w:r>
      <w:r w:rsidR="00BF11E5">
        <w:rPr>
          <w:rFonts w:ascii="Segoe UI" w:hAnsi="Segoe UI" w:cs="Segoe UI"/>
          <w:color w:val="000000"/>
          <w:sz w:val="22"/>
          <w:szCs w:val="22"/>
        </w:rPr>
        <w:t xml:space="preserve">und der Fehlkontakte </w:t>
      </w:r>
      <w:r w:rsidRPr="00C87196">
        <w:rPr>
          <w:rFonts w:ascii="Segoe UI" w:hAnsi="Segoe UI" w:cs="Segoe UI"/>
          <w:color w:val="000000"/>
          <w:sz w:val="22"/>
          <w:szCs w:val="22"/>
        </w:rPr>
        <w:t>durch die betreute Person auf einem Papier-Quittierungsbeleg gem. § 4 Abs. 2</w:t>
      </w:r>
      <w:r w:rsidR="000B3753" w:rsidRPr="00C87196">
        <w:rPr>
          <w:rFonts w:ascii="Segoe UI" w:hAnsi="Segoe UI" w:cs="Segoe UI"/>
          <w:color w:val="000000"/>
          <w:sz w:val="22"/>
          <w:szCs w:val="22"/>
        </w:rPr>
        <w:t xml:space="preserve"> Punkt 5</w:t>
      </w:r>
      <w:r w:rsidRPr="00C87196">
        <w:rPr>
          <w:rFonts w:ascii="Segoe UI" w:hAnsi="Segoe UI" w:cs="Segoe UI"/>
          <w:color w:val="000000"/>
          <w:sz w:val="22"/>
          <w:szCs w:val="22"/>
        </w:rPr>
        <w:t xml:space="preserve"> </w:t>
      </w:r>
      <w:r w:rsidR="000B3753" w:rsidRPr="00C87196">
        <w:rPr>
          <w:rFonts w:ascii="Segoe UI" w:hAnsi="Segoe UI" w:cs="Segoe UI"/>
          <w:color w:val="000000"/>
          <w:sz w:val="22"/>
          <w:szCs w:val="22"/>
        </w:rPr>
        <w:t xml:space="preserve">der Leistungsvereinbarung </w:t>
      </w:r>
      <w:r w:rsidR="00A456C8">
        <w:rPr>
          <w:rFonts w:ascii="Segoe UI" w:hAnsi="Segoe UI" w:cs="Segoe UI"/>
          <w:color w:val="000000"/>
          <w:sz w:val="22"/>
          <w:szCs w:val="22"/>
        </w:rPr>
        <w:t>i.V.m. Ziffer 2 des gemeinsamen Rundschreibens vom 18.12.2012</w:t>
      </w:r>
      <w:r w:rsidR="00A456C8" w:rsidRPr="00A456C8">
        <w:rPr>
          <w:rFonts w:ascii="Segoe UI" w:hAnsi="Segoe UI" w:cs="Segoe UI"/>
          <w:color w:val="000000"/>
          <w:sz w:val="22"/>
          <w:szCs w:val="22"/>
          <w:vertAlign w:val="superscript"/>
        </w:rPr>
        <w:t xml:space="preserve"> </w:t>
      </w:r>
      <w:r w:rsidR="00A456C8">
        <w:rPr>
          <w:rFonts w:ascii="Segoe UI" w:hAnsi="Segoe UI" w:cs="Segoe UI"/>
          <w:color w:val="000000"/>
          <w:sz w:val="22"/>
          <w:szCs w:val="22"/>
        </w:rPr>
        <w:t xml:space="preserve">und der Reglung A.6. der LWL-BeWo-Hinweise von März 2012 </w:t>
      </w:r>
      <w:r w:rsidRPr="00C87196">
        <w:rPr>
          <w:rFonts w:ascii="Segoe UI" w:hAnsi="Segoe UI" w:cs="Segoe UI"/>
          <w:color w:val="000000"/>
          <w:sz w:val="22"/>
          <w:szCs w:val="22"/>
        </w:rPr>
        <w:t>entfällt</w:t>
      </w:r>
      <w:r w:rsidR="007B4F32" w:rsidRPr="00C87196">
        <w:rPr>
          <w:rFonts w:ascii="Segoe UI" w:hAnsi="Segoe UI" w:cs="Segoe UI"/>
          <w:color w:val="000000"/>
          <w:sz w:val="22"/>
          <w:szCs w:val="22"/>
        </w:rPr>
        <w:t>.</w:t>
      </w:r>
    </w:p>
    <w:p w:rsidR="007B4F32" w:rsidRPr="00C87196" w:rsidRDefault="007B4F32" w:rsidP="008D28FE">
      <w:pPr>
        <w:widowControl w:val="0"/>
        <w:spacing w:line="360" w:lineRule="exact"/>
        <w:ind w:left="567" w:hanging="425"/>
        <w:jc w:val="both"/>
        <w:rPr>
          <w:rFonts w:ascii="Segoe UI" w:hAnsi="Segoe UI" w:cs="Segoe UI"/>
          <w:sz w:val="22"/>
          <w:szCs w:val="22"/>
        </w:rPr>
      </w:pPr>
    </w:p>
    <w:p w:rsidR="00DC101C" w:rsidRDefault="001E78E3" w:rsidP="00FF1F57">
      <w:pPr>
        <w:widowControl w:val="0"/>
        <w:numPr>
          <w:ilvl w:val="0"/>
          <w:numId w:val="19"/>
        </w:numPr>
        <w:tabs>
          <w:tab w:val="clear" w:pos="567"/>
        </w:tabs>
        <w:spacing w:line="360" w:lineRule="exact"/>
        <w:ind w:hanging="425"/>
        <w:jc w:val="both"/>
        <w:rPr>
          <w:rFonts w:ascii="Segoe UI" w:hAnsi="Segoe UI" w:cs="Segoe UI"/>
          <w:sz w:val="22"/>
          <w:szCs w:val="22"/>
        </w:rPr>
      </w:pPr>
      <w:r w:rsidRPr="00C87196">
        <w:rPr>
          <w:rFonts w:ascii="Segoe UI" w:hAnsi="Segoe UI" w:cs="Segoe UI"/>
          <w:sz w:val="22"/>
          <w:szCs w:val="22"/>
        </w:rPr>
        <w:t xml:space="preserve">Der Leistungserbringer hat durch ein geeignetes digitales Verfahren </w:t>
      </w:r>
      <w:r w:rsidR="000B3753" w:rsidRPr="00C87196">
        <w:rPr>
          <w:rFonts w:ascii="Segoe UI" w:hAnsi="Segoe UI" w:cs="Segoe UI"/>
          <w:sz w:val="22"/>
          <w:szCs w:val="22"/>
        </w:rPr>
        <w:t xml:space="preserve">sicherzustellen, dass </w:t>
      </w:r>
      <w:r w:rsidR="000B3753" w:rsidRPr="00C87196">
        <w:rPr>
          <w:rFonts w:ascii="Segoe UI" w:hAnsi="Segoe UI" w:cs="Segoe UI"/>
          <w:sz w:val="22"/>
          <w:szCs w:val="22"/>
        </w:rPr>
        <w:lastRenderedPageBreak/>
        <w:t xml:space="preserve">die direkten Betreuungsleistungen </w:t>
      </w:r>
      <w:r w:rsidR="00BF11E5">
        <w:rPr>
          <w:rFonts w:ascii="Segoe UI" w:hAnsi="Segoe UI" w:cs="Segoe UI"/>
          <w:sz w:val="22"/>
          <w:szCs w:val="22"/>
        </w:rPr>
        <w:t xml:space="preserve">und die Fehlkontakte </w:t>
      </w:r>
      <w:r w:rsidR="000B3753" w:rsidRPr="00C87196">
        <w:rPr>
          <w:rFonts w:ascii="Segoe UI" w:hAnsi="Segoe UI" w:cs="Segoe UI"/>
          <w:sz w:val="22"/>
          <w:szCs w:val="22"/>
        </w:rPr>
        <w:t>durch die betreute Person möglichst zeitnah, spätestens nach Ablauf eines Monats</w:t>
      </w:r>
      <w:r w:rsidR="00BF11E5" w:rsidRPr="00BF11E5">
        <w:rPr>
          <w:rStyle w:val="Funotenzeichen"/>
          <w:rFonts w:ascii="Segoe UI" w:hAnsi="Segoe UI" w:cs="Segoe UI"/>
          <w:sz w:val="22"/>
          <w:szCs w:val="22"/>
          <w:vertAlign w:val="superscript"/>
        </w:rPr>
        <w:footnoteReference w:id="1"/>
      </w:r>
      <w:r w:rsidR="000B3753" w:rsidRPr="00C87196">
        <w:rPr>
          <w:rFonts w:ascii="Segoe UI" w:hAnsi="Segoe UI" w:cs="Segoe UI"/>
          <w:sz w:val="22"/>
          <w:szCs w:val="22"/>
        </w:rPr>
        <w:t xml:space="preserve"> digital </w:t>
      </w:r>
      <w:r w:rsidR="00FF1F57">
        <w:rPr>
          <w:rFonts w:ascii="Segoe UI" w:hAnsi="Segoe UI" w:cs="Segoe UI"/>
          <w:sz w:val="22"/>
          <w:szCs w:val="22"/>
        </w:rPr>
        <w:t xml:space="preserve">(z.B. mit einem mobilen Erfassungsgerät) </w:t>
      </w:r>
      <w:r w:rsidR="000B3753" w:rsidRPr="00C87196">
        <w:rPr>
          <w:rFonts w:ascii="Segoe UI" w:hAnsi="Segoe UI" w:cs="Segoe UI"/>
          <w:sz w:val="22"/>
          <w:szCs w:val="22"/>
        </w:rPr>
        <w:t>quittiert werden</w:t>
      </w:r>
      <w:r w:rsidR="00A90DF6">
        <w:rPr>
          <w:rFonts w:ascii="Segoe UI" w:hAnsi="Segoe UI" w:cs="Segoe UI"/>
          <w:sz w:val="22"/>
          <w:szCs w:val="22"/>
        </w:rPr>
        <w:t xml:space="preserve"> können</w:t>
      </w:r>
      <w:r w:rsidR="000B3753" w:rsidRPr="00C87196">
        <w:rPr>
          <w:rFonts w:ascii="Segoe UI" w:hAnsi="Segoe UI" w:cs="Segoe UI"/>
          <w:sz w:val="22"/>
          <w:szCs w:val="22"/>
        </w:rPr>
        <w:t>.</w:t>
      </w:r>
      <w:r w:rsidR="00FF1F57">
        <w:rPr>
          <w:rFonts w:ascii="Segoe UI" w:hAnsi="Segoe UI" w:cs="Segoe UI"/>
          <w:sz w:val="22"/>
          <w:szCs w:val="22"/>
        </w:rPr>
        <w:t xml:space="preserve"> Die direkten Betreuungszeiten sind dabei minutengenau zu erfassen und </w:t>
      </w:r>
      <w:r w:rsidR="00D16E48">
        <w:rPr>
          <w:rFonts w:ascii="Segoe UI" w:hAnsi="Segoe UI" w:cs="Segoe UI"/>
          <w:sz w:val="22"/>
          <w:szCs w:val="22"/>
        </w:rPr>
        <w:t xml:space="preserve">quittieren </w:t>
      </w:r>
      <w:r w:rsidR="00FF1F57">
        <w:rPr>
          <w:rFonts w:ascii="Segoe UI" w:hAnsi="Segoe UI" w:cs="Segoe UI"/>
          <w:sz w:val="22"/>
          <w:szCs w:val="22"/>
        </w:rPr>
        <w:t xml:space="preserve">zu </w:t>
      </w:r>
      <w:r w:rsidR="00D16E48">
        <w:rPr>
          <w:rFonts w:ascii="Segoe UI" w:hAnsi="Segoe UI" w:cs="Segoe UI"/>
          <w:sz w:val="22"/>
          <w:szCs w:val="22"/>
        </w:rPr>
        <w:t>lassen</w:t>
      </w:r>
      <w:r w:rsidR="00FF1F57">
        <w:rPr>
          <w:rFonts w:ascii="Segoe UI" w:hAnsi="Segoe UI" w:cs="Segoe UI"/>
          <w:sz w:val="22"/>
          <w:szCs w:val="22"/>
        </w:rPr>
        <w:t>.</w:t>
      </w:r>
    </w:p>
    <w:p w:rsidR="00DC101C" w:rsidRDefault="00DC101C" w:rsidP="00FA51FF">
      <w:pPr>
        <w:pStyle w:val="Listenabsatz"/>
        <w:rPr>
          <w:rFonts w:ascii="Segoe UI" w:hAnsi="Segoe UI" w:cs="Segoe UI"/>
          <w:sz w:val="22"/>
          <w:szCs w:val="22"/>
        </w:rPr>
      </w:pPr>
    </w:p>
    <w:p w:rsidR="00FF1F57" w:rsidRPr="00404D47" w:rsidRDefault="00DC101C" w:rsidP="00FA51FF">
      <w:pPr>
        <w:widowControl w:val="0"/>
        <w:numPr>
          <w:ilvl w:val="0"/>
          <w:numId w:val="19"/>
        </w:numPr>
        <w:spacing w:line="360" w:lineRule="exact"/>
        <w:jc w:val="both"/>
        <w:rPr>
          <w:rFonts w:ascii="Segoe UI" w:hAnsi="Segoe UI" w:cs="Segoe UI"/>
          <w:sz w:val="22"/>
          <w:szCs w:val="22"/>
        </w:rPr>
      </w:pPr>
      <w:r w:rsidRPr="00404D47">
        <w:rPr>
          <w:rFonts w:ascii="Segoe UI" w:hAnsi="Segoe UI" w:cs="Segoe UI"/>
          <w:sz w:val="22"/>
          <w:szCs w:val="22"/>
        </w:rPr>
        <w:t>D</w:t>
      </w:r>
      <w:r>
        <w:rPr>
          <w:rFonts w:ascii="Segoe UI" w:hAnsi="Segoe UI" w:cs="Segoe UI"/>
          <w:sz w:val="22"/>
          <w:szCs w:val="22"/>
        </w:rPr>
        <w:t xml:space="preserve">er Leistungserbringer verpflichtet sich für </w:t>
      </w:r>
      <w:r w:rsidR="00FA51FF">
        <w:rPr>
          <w:rFonts w:ascii="Segoe UI" w:hAnsi="Segoe UI" w:cs="Segoe UI"/>
          <w:sz w:val="22"/>
          <w:szCs w:val="22"/>
        </w:rPr>
        <w:t xml:space="preserve">alle </w:t>
      </w:r>
      <w:r>
        <w:rPr>
          <w:rFonts w:ascii="Segoe UI" w:hAnsi="Segoe UI" w:cs="Segoe UI"/>
          <w:sz w:val="22"/>
          <w:szCs w:val="22"/>
        </w:rPr>
        <w:t xml:space="preserve">Fälle, in denen eine </w:t>
      </w:r>
      <w:r w:rsidR="00FA51FF">
        <w:rPr>
          <w:rFonts w:ascii="Segoe UI" w:hAnsi="Segoe UI" w:cs="Segoe UI"/>
          <w:sz w:val="22"/>
          <w:szCs w:val="22"/>
        </w:rPr>
        <w:t xml:space="preserve">digitale </w:t>
      </w:r>
      <w:r>
        <w:rPr>
          <w:rFonts w:ascii="Segoe UI" w:hAnsi="Segoe UI" w:cs="Segoe UI"/>
          <w:sz w:val="22"/>
          <w:szCs w:val="22"/>
        </w:rPr>
        <w:t xml:space="preserve">Erfassung und Quittierung der direkten Betreuungszeiten </w:t>
      </w:r>
      <w:r w:rsidR="00BA7061">
        <w:rPr>
          <w:rFonts w:ascii="Segoe UI" w:hAnsi="Segoe UI" w:cs="Segoe UI"/>
          <w:sz w:val="22"/>
          <w:szCs w:val="22"/>
        </w:rPr>
        <w:t xml:space="preserve">minutengenau </w:t>
      </w:r>
      <w:r w:rsidR="00FA51FF">
        <w:rPr>
          <w:rFonts w:ascii="Segoe UI" w:hAnsi="Segoe UI" w:cs="Segoe UI"/>
          <w:sz w:val="22"/>
          <w:szCs w:val="22"/>
        </w:rPr>
        <w:t xml:space="preserve">erfolgt, </w:t>
      </w:r>
      <w:r w:rsidR="00FA51FF" w:rsidRPr="00404D47">
        <w:rPr>
          <w:rFonts w:ascii="Segoe UI" w:hAnsi="Segoe UI" w:cs="Segoe UI"/>
          <w:sz w:val="22"/>
          <w:szCs w:val="22"/>
        </w:rPr>
        <w:t xml:space="preserve">zur </w:t>
      </w:r>
      <w:r w:rsidR="00FA51FF" w:rsidRPr="003F5D0F">
        <w:rPr>
          <w:rFonts w:ascii="Segoe UI" w:hAnsi="Segoe UI" w:cs="Segoe UI"/>
          <w:sz w:val="22"/>
          <w:szCs w:val="22"/>
        </w:rPr>
        <w:t>Spitzabrechnung den sog. Sonder-Budgetnachweis</w:t>
      </w:r>
      <w:r w:rsidR="00FA51FF" w:rsidRPr="00404D47">
        <w:rPr>
          <w:rFonts w:ascii="Segoe UI" w:hAnsi="Segoe UI" w:cs="Segoe UI"/>
          <w:sz w:val="22"/>
          <w:szCs w:val="22"/>
        </w:rPr>
        <w:t xml:space="preserve"> bei minutengenauer Zeiterfassung</w:t>
      </w:r>
      <w:r w:rsidR="00FA51FF" w:rsidRPr="00404D47">
        <w:rPr>
          <w:rStyle w:val="Funotenzeichen"/>
          <w:rFonts w:ascii="Segoe UI" w:hAnsi="Segoe UI" w:cs="Segoe UI"/>
          <w:sz w:val="22"/>
          <w:szCs w:val="22"/>
          <w:vertAlign w:val="superscript"/>
        </w:rPr>
        <w:footnoteReference w:id="2"/>
      </w:r>
      <w:r w:rsidR="00FA51FF" w:rsidRPr="00404D47">
        <w:rPr>
          <w:rFonts w:ascii="Segoe UI" w:hAnsi="Segoe UI" w:cs="Segoe UI"/>
          <w:sz w:val="22"/>
          <w:szCs w:val="22"/>
        </w:rPr>
        <w:t xml:space="preserve"> zu nutzen.</w:t>
      </w:r>
      <w:r w:rsidRPr="00404D47">
        <w:rPr>
          <w:rFonts w:ascii="Segoe UI" w:hAnsi="Segoe UI" w:cs="Segoe UI"/>
          <w:sz w:val="22"/>
          <w:szCs w:val="22"/>
        </w:rPr>
        <w:t xml:space="preserve"> </w:t>
      </w:r>
      <w:r w:rsidR="00FF1F57" w:rsidRPr="00404D47">
        <w:rPr>
          <w:rFonts w:ascii="Segoe UI" w:hAnsi="Segoe UI" w:cs="Segoe UI"/>
          <w:sz w:val="22"/>
          <w:szCs w:val="22"/>
        </w:rPr>
        <w:t xml:space="preserve">  </w:t>
      </w:r>
    </w:p>
    <w:p w:rsidR="007B4F32" w:rsidRPr="00C87196" w:rsidRDefault="007B4F32" w:rsidP="008D28FE">
      <w:pPr>
        <w:widowControl w:val="0"/>
        <w:spacing w:line="360" w:lineRule="exact"/>
        <w:ind w:left="567" w:hanging="425"/>
        <w:jc w:val="both"/>
        <w:rPr>
          <w:rFonts w:ascii="Segoe UI" w:hAnsi="Segoe UI" w:cs="Segoe UI"/>
          <w:sz w:val="22"/>
          <w:szCs w:val="22"/>
        </w:rPr>
      </w:pPr>
    </w:p>
    <w:p w:rsidR="000B3753" w:rsidRPr="00C87196" w:rsidRDefault="000B3753" w:rsidP="008D28FE">
      <w:pPr>
        <w:widowControl w:val="0"/>
        <w:numPr>
          <w:ilvl w:val="0"/>
          <w:numId w:val="19"/>
        </w:numPr>
        <w:tabs>
          <w:tab w:val="clear" w:pos="567"/>
        </w:tabs>
        <w:spacing w:line="360" w:lineRule="exact"/>
        <w:ind w:hanging="425"/>
        <w:jc w:val="both"/>
        <w:rPr>
          <w:rFonts w:ascii="Segoe UI" w:hAnsi="Segoe UI" w:cs="Segoe UI"/>
          <w:sz w:val="22"/>
          <w:szCs w:val="22"/>
        </w:rPr>
      </w:pPr>
      <w:r w:rsidRPr="00C87196">
        <w:rPr>
          <w:rFonts w:ascii="Segoe UI" w:hAnsi="Segoe UI" w:cs="Segoe UI"/>
          <w:sz w:val="22"/>
          <w:szCs w:val="22"/>
        </w:rPr>
        <w:t xml:space="preserve">Alle weiteren Bestimmungen </w:t>
      </w:r>
      <w:r w:rsidR="00A90DF6">
        <w:rPr>
          <w:rFonts w:ascii="Segoe UI" w:hAnsi="Segoe UI" w:cs="Segoe UI"/>
          <w:sz w:val="22"/>
          <w:szCs w:val="22"/>
        </w:rPr>
        <w:t xml:space="preserve">der Leistungs- und Vergütungsvereinbarung </w:t>
      </w:r>
      <w:r w:rsidRPr="00C87196">
        <w:rPr>
          <w:rFonts w:ascii="Segoe UI" w:hAnsi="Segoe UI" w:cs="Segoe UI"/>
          <w:sz w:val="22"/>
          <w:szCs w:val="22"/>
        </w:rPr>
        <w:t>zur Quittierung und Dokumentatio</w:t>
      </w:r>
      <w:r w:rsidR="00BF11E5">
        <w:rPr>
          <w:rFonts w:ascii="Segoe UI" w:hAnsi="Segoe UI" w:cs="Segoe UI"/>
          <w:sz w:val="22"/>
          <w:szCs w:val="22"/>
        </w:rPr>
        <w:t>n der k</w:t>
      </w:r>
      <w:r w:rsidRPr="00C87196">
        <w:rPr>
          <w:rFonts w:ascii="Segoe UI" w:hAnsi="Segoe UI" w:cs="Segoe UI"/>
          <w:sz w:val="22"/>
          <w:szCs w:val="22"/>
        </w:rPr>
        <w:t>lientenbezogenen Tätigkeiten bleiben unberührt</w:t>
      </w:r>
      <w:r w:rsidR="007B4F32" w:rsidRPr="00C87196">
        <w:rPr>
          <w:rFonts w:ascii="Segoe UI" w:hAnsi="Segoe UI" w:cs="Segoe UI"/>
          <w:sz w:val="22"/>
          <w:szCs w:val="22"/>
        </w:rPr>
        <w:t>.</w:t>
      </w:r>
    </w:p>
    <w:p w:rsidR="000B3753" w:rsidRPr="00C87196" w:rsidRDefault="000B3753" w:rsidP="008D28FE">
      <w:pPr>
        <w:pStyle w:val="Listenabsatz"/>
        <w:spacing w:line="360" w:lineRule="exact"/>
        <w:rPr>
          <w:rFonts w:ascii="Segoe UI" w:hAnsi="Segoe UI" w:cs="Segoe UI"/>
          <w:sz w:val="22"/>
          <w:szCs w:val="22"/>
        </w:rPr>
      </w:pPr>
    </w:p>
    <w:p w:rsidR="008D28FE" w:rsidRPr="00C87196" w:rsidRDefault="000B3753" w:rsidP="008D28FE">
      <w:pPr>
        <w:widowControl w:val="0"/>
        <w:numPr>
          <w:ilvl w:val="0"/>
          <w:numId w:val="19"/>
        </w:numPr>
        <w:tabs>
          <w:tab w:val="clear" w:pos="567"/>
        </w:tabs>
        <w:spacing w:line="360" w:lineRule="exact"/>
        <w:ind w:hanging="425"/>
        <w:jc w:val="both"/>
        <w:rPr>
          <w:rFonts w:ascii="Segoe UI" w:hAnsi="Segoe UI" w:cs="Segoe UI"/>
          <w:sz w:val="22"/>
          <w:szCs w:val="22"/>
        </w:rPr>
      </w:pPr>
      <w:r w:rsidRPr="00C87196">
        <w:rPr>
          <w:rFonts w:ascii="Segoe UI" w:hAnsi="Segoe UI" w:cs="Segoe UI"/>
          <w:sz w:val="22"/>
          <w:szCs w:val="22"/>
        </w:rPr>
        <w:t xml:space="preserve">Digitale Quittierungsdaten sind </w:t>
      </w:r>
      <w:r w:rsidR="00C56C6E" w:rsidRPr="00C87196">
        <w:rPr>
          <w:rFonts w:ascii="Segoe UI" w:hAnsi="Segoe UI" w:cs="Segoe UI"/>
          <w:sz w:val="22"/>
          <w:szCs w:val="22"/>
        </w:rPr>
        <w:t xml:space="preserve">entsprechend </w:t>
      </w:r>
      <w:r w:rsidRPr="00C87196">
        <w:rPr>
          <w:rFonts w:ascii="Segoe UI" w:hAnsi="Segoe UI" w:cs="Segoe UI"/>
          <w:sz w:val="22"/>
          <w:szCs w:val="22"/>
        </w:rPr>
        <w:t xml:space="preserve">der </w:t>
      </w:r>
      <w:r w:rsidR="00531ED4">
        <w:rPr>
          <w:rFonts w:ascii="Segoe UI" w:hAnsi="Segoe UI" w:cs="Segoe UI"/>
          <w:sz w:val="22"/>
          <w:szCs w:val="22"/>
        </w:rPr>
        <w:t xml:space="preserve">Leistungs- und </w:t>
      </w:r>
      <w:r w:rsidRPr="00C87196">
        <w:rPr>
          <w:rFonts w:ascii="Segoe UI" w:hAnsi="Segoe UI" w:cs="Segoe UI"/>
          <w:sz w:val="22"/>
          <w:szCs w:val="22"/>
        </w:rPr>
        <w:t xml:space="preserve">Vergütungsvereinbarung </w:t>
      </w:r>
      <w:r w:rsidR="00C56C6E" w:rsidRPr="00C87196">
        <w:rPr>
          <w:rFonts w:ascii="Segoe UI" w:hAnsi="Segoe UI" w:cs="Segoe UI"/>
          <w:sz w:val="22"/>
          <w:szCs w:val="22"/>
        </w:rPr>
        <w:t xml:space="preserve">aufzubewahren. Für eine </w:t>
      </w:r>
      <w:r w:rsidRPr="00C87196">
        <w:rPr>
          <w:rFonts w:ascii="Segoe UI" w:hAnsi="Segoe UI" w:cs="Segoe UI"/>
          <w:sz w:val="22"/>
          <w:szCs w:val="22"/>
        </w:rPr>
        <w:t>entsprechend</w:t>
      </w:r>
      <w:r w:rsidR="00BF11E5">
        <w:rPr>
          <w:rFonts w:ascii="Segoe UI" w:hAnsi="Segoe UI" w:cs="Segoe UI"/>
          <w:sz w:val="22"/>
          <w:szCs w:val="22"/>
        </w:rPr>
        <w:t>e</w:t>
      </w:r>
      <w:r w:rsidRPr="00C87196">
        <w:rPr>
          <w:rFonts w:ascii="Segoe UI" w:hAnsi="Segoe UI" w:cs="Segoe UI"/>
          <w:sz w:val="22"/>
          <w:szCs w:val="22"/>
        </w:rPr>
        <w:t xml:space="preserve"> </w:t>
      </w:r>
      <w:r w:rsidR="00C56C6E" w:rsidRPr="00C87196">
        <w:rPr>
          <w:rFonts w:ascii="Segoe UI" w:hAnsi="Segoe UI" w:cs="Segoe UI"/>
          <w:sz w:val="22"/>
          <w:szCs w:val="22"/>
        </w:rPr>
        <w:t>D</w:t>
      </w:r>
      <w:r w:rsidR="00405598" w:rsidRPr="00C87196">
        <w:rPr>
          <w:rFonts w:ascii="Segoe UI" w:hAnsi="Segoe UI" w:cs="Segoe UI"/>
          <w:sz w:val="22"/>
          <w:szCs w:val="22"/>
        </w:rPr>
        <w:t xml:space="preserve">atensicherheit </w:t>
      </w:r>
      <w:r w:rsidR="00C56C6E" w:rsidRPr="00C87196">
        <w:rPr>
          <w:rFonts w:ascii="Segoe UI" w:hAnsi="Segoe UI" w:cs="Segoe UI"/>
          <w:sz w:val="22"/>
          <w:szCs w:val="22"/>
        </w:rPr>
        <w:t>hat der Leistungserbringer S</w:t>
      </w:r>
      <w:r w:rsidR="007446D5" w:rsidRPr="00C87196">
        <w:rPr>
          <w:rFonts w:ascii="Segoe UI" w:hAnsi="Segoe UI" w:cs="Segoe UI"/>
          <w:sz w:val="22"/>
          <w:szCs w:val="22"/>
        </w:rPr>
        <w:t>orge zu tragen.</w:t>
      </w:r>
    </w:p>
    <w:p w:rsidR="008D28FE" w:rsidRPr="00C87196" w:rsidRDefault="008D28FE" w:rsidP="008D28FE">
      <w:pPr>
        <w:widowControl w:val="0"/>
        <w:spacing w:line="360" w:lineRule="exact"/>
        <w:jc w:val="both"/>
        <w:rPr>
          <w:rFonts w:ascii="Segoe UI" w:hAnsi="Segoe UI" w:cs="Segoe UI"/>
          <w:sz w:val="22"/>
          <w:szCs w:val="22"/>
        </w:rPr>
      </w:pPr>
    </w:p>
    <w:p w:rsidR="007B4F32" w:rsidRPr="00C87196" w:rsidRDefault="007B4F32" w:rsidP="008D28FE">
      <w:pPr>
        <w:pStyle w:val="Kopfzeile"/>
        <w:shd w:val="clear" w:color="auto" w:fill="C0C0C0"/>
        <w:tabs>
          <w:tab w:val="clear" w:pos="4536"/>
          <w:tab w:val="clear" w:pos="9072"/>
          <w:tab w:val="left" w:pos="-1200"/>
          <w:tab w:val="left" w:pos="-720"/>
          <w:tab w:val="left" w:pos="0"/>
          <w:tab w:val="left" w:pos="709"/>
          <w:tab w:val="left" w:pos="1440"/>
          <w:tab w:val="left" w:pos="2160"/>
          <w:tab w:val="left" w:pos="2880"/>
          <w:tab w:val="left" w:pos="3600"/>
          <w:tab w:val="left" w:pos="4320"/>
          <w:tab w:val="left" w:pos="4738"/>
          <w:tab w:val="left" w:pos="5760"/>
        </w:tabs>
        <w:spacing w:line="360" w:lineRule="exact"/>
        <w:rPr>
          <w:rFonts w:ascii="Segoe UI" w:hAnsi="Segoe UI" w:cs="Segoe UI"/>
          <w:b/>
          <w:bCs/>
          <w:sz w:val="22"/>
          <w:szCs w:val="22"/>
        </w:rPr>
      </w:pPr>
      <w:r w:rsidRPr="00C87196">
        <w:rPr>
          <w:rFonts w:ascii="Segoe UI" w:hAnsi="Segoe UI" w:cs="Segoe UI"/>
          <w:b/>
          <w:bCs/>
          <w:sz w:val="22"/>
          <w:szCs w:val="22"/>
        </w:rPr>
        <w:t xml:space="preserve">§ </w:t>
      </w:r>
      <w:r w:rsidR="000B3753" w:rsidRPr="00C87196">
        <w:rPr>
          <w:rFonts w:ascii="Segoe UI" w:hAnsi="Segoe UI" w:cs="Segoe UI"/>
          <w:b/>
          <w:bCs/>
          <w:sz w:val="22"/>
          <w:szCs w:val="22"/>
        </w:rPr>
        <w:t>2</w:t>
      </w:r>
      <w:r w:rsidRPr="00C87196">
        <w:rPr>
          <w:rFonts w:ascii="Segoe UI" w:hAnsi="Segoe UI" w:cs="Segoe UI"/>
          <w:b/>
          <w:bCs/>
          <w:sz w:val="22"/>
          <w:szCs w:val="22"/>
        </w:rPr>
        <w:tab/>
      </w:r>
      <w:r w:rsidR="00C56C6E" w:rsidRPr="00C87196">
        <w:rPr>
          <w:rFonts w:ascii="Segoe UI" w:hAnsi="Segoe UI" w:cs="Segoe UI"/>
          <w:b/>
          <w:bCs/>
          <w:sz w:val="22"/>
          <w:szCs w:val="22"/>
        </w:rPr>
        <w:t>Digitale Daten für Prüfzwecke</w:t>
      </w:r>
    </w:p>
    <w:p w:rsidR="007B4F32" w:rsidRPr="00C87196" w:rsidRDefault="007B4F32" w:rsidP="008D28FE">
      <w:pPr>
        <w:pStyle w:val="Kopfzeile"/>
        <w:tabs>
          <w:tab w:val="clear" w:pos="4536"/>
          <w:tab w:val="clear" w:pos="9072"/>
          <w:tab w:val="left" w:pos="-1200"/>
          <w:tab w:val="left" w:pos="-720"/>
          <w:tab w:val="left" w:pos="0"/>
          <w:tab w:val="left" w:pos="709"/>
          <w:tab w:val="left" w:pos="1440"/>
          <w:tab w:val="left" w:pos="2160"/>
          <w:tab w:val="left" w:pos="2880"/>
          <w:tab w:val="left" w:pos="3600"/>
          <w:tab w:val="left" w:pos="4320"/>
          <w:tab w:val="left" w:pos="4738"/>
          <w:tab w:val="left" w:pos="5760"/>
        </w:tabs>
        <w:spacing w:line="360" w:lineRule="exact"/>
        <w:rPr>
          <w:rFonts w:ascii="Segoe UI" w:hAnsi="Segoe UI" w:cs="Segoe UI"/>
          <w:sz w:val="22"/>
          <w:szCs w:val="22"/>
        </w:rPr>
      </w:pPr>
    </w:p>
    <w:p w:rsidR="00C56C6E" w:rsidRPr="00C87196" w:rsidRDefault="00C56C6E" w:rsidP="008D28FE">
      <w:pPr>
        <w:widowControl w:val="0"/>
        <w:numPr>
          <w:ilvl w:val="0"/>
          <w:numId w:val="23"/>
        </w:numPr>
        <w:tabs>
          <w:tab w:val="clear" w:pos="567"/>
        </w:tabs>
        <w:spacing w:line="360" w:lineRule="exact"/>
        <w:ind w:hanging="425"/>
        <w:jc w:val="both"/>
        <w:rPr>
          <w:rFonts w:ascii="Segoe UI" w:hAnsi="Segoe UI" w:cs="Segoe UI"/>
          <w:sz w:val="22"/>
          <w:szCs w:val="22"/>
        </w:rPr>
      </w:pPr>
      <w:r w:rsidRPr="00C87196">
        <w:rPr>
          <w:rFonts w:ascii="Segoe UI" w:hAnsi="Segoe UI" w:cs="Segoe UI"/>
          <w:color w:val="000000"/>
          <w:sz w:val="22"/>
          <w:szCs w:val="22"/>
        </w:rPr>
        <w:t xml:space="preserve">Entsprechend </w:t>
      </w:r>
      <w:r w:rsidRPr="00C87196">
        <w:rPr>
          <w:rFonts w:ascii="Segoe UI" w:hAnsi="Segoe UI" w:cs="Segoe UI"/>
          <w:sz w:val="22"/>
          <w:szCs w:val="22"/>
        </w:rPr>
        <w:t>§ 2 Abs. 2 der Vergütungsvereinbarung sind Quittierungsdaten und die individuelle Betreuungsdokumentation (§ 4 Abs. 2 der Leistungsvereinbarung) auf Verlangen des Leistungsträgers vorzulegen.</w:t>
      </w:r>
    </w:p>
    <w:p w:rsidR="00C56C6E" w:rsidRPr="00C87196" w:rsidRDefault="00C56C6E" w:rsidP="008D28FE">
      <w:pPr>
        <w:widowControl w:val="0"/>
        <w:spacing w:line="360" w:lineRule="exact"/>
        <w:ind w:left="567"/>
        <w:jc w:val="both"/>
        <w:rPr>
          <w:rFonts w:ascii="Segoe UI" w:hAnsi="Segoe UI" w:cs="Segoe UI"/>
          <w:sz w:val="22"/>
          <w:szCs w:val="22"/>
        </w:rPr>
      </w:pPr>
      <w:r w:rsidRPr="00C87196">
        <w:rPr>
          <w:rFonts w:ascii="Segoe UI" w:hAnsi="Segoe UI" w:cs="Segoe UI"/>
          <w:sz w:val="22"/>
          <w:szCs w:val="22"/>
        </w:rPr>
        <w:t xml:space="preserve">  </w:t>
      </w:r>
    </w:p>
    <w:p w:rsidR="007446D5" w:rsidRPr="00C87196" w:rsidRDefault="00C56C6E" w:rsidP="008D28FE">
      <w:pPr>
        <w:widowControl w:val="0"/>
        <w:numPr>
          <w:ilvl w:val="0"/>
          <w:numId w:val="23"/>
        </w:numPr>
        <w:spacing w:line="360" w:lineRule="exact"/>
        <w:ind w:hanging="425"/>
        <w:jc w:val="both"/>
        <w:rPr>
          <w:rFonts w:ascii="Segoe UI" w:hAnsi="Segoe UI" w:cs="Segoe UI"/>
          <w:sz w:val="22"/>
          <w:szCs w:val="22"/>
        </w:rPr>
      </w:pPr>
      <w:r w:rsidRPr="00C87196">
        <w:rPr>
          <w:rFonts w:ascii="Segoe UI" w:hAnsi="Segoe UI" w:cs="Segoe UI"/>
          <w:sz w:val="22"/>
          <w:szCs w:val="22"/>
        </w:rPr>
        <w:t xml:space="preserve">Die digital zur Verfügung gestellten Daten müssen alle für eine Abrechnungsprüfung erforderlichen Angaben umfassen. Der Leistungserbringer hat durch ein geeignetes digitales System die Erfassung </w:t>
      </w:r>
      <w:r w:rsidR="007446D5" w:rsidRPr="00C87196">
        <w:rPr>
          <w:rFonts w:ascii="Segoe UI" w:hAnsi="Segoe UI" w:cs="Segoe UI"/>
          <w:sz w:val="22"/>
          <w:szCs w:val="22"/>
        </w:rPr>
        <w:t xml:space="preserve">und die revisionssichere Reproduktion </w:t>
      </w:r>
      <w:r w:rsidRPr="00C87196">
        <w:rPr>
          <w:rFonts w:ascii="Segoe UI" w:hAnsi="Segoe UI" w:cs="Segoe UI"/>
          <w:sz w:val="22"/>
          <w:szCs w:val="22"/>
        </w:rPr>
        <w:t>dieser A</w:t>
      </w:r>
      <w:r w:rsidR="007446D5" w:rsidRPr="00C87196">
        <w:rPr>
          <w:rFonts w:ascii="Segoe UI" w:hAnsi="Segoe UI" w:cs="Segoe UI"/>
          <w:sz w:val="22"/>
          <w:szCs w:val="22"/>
        </w:rPr>
        <w:t>ngaben sicher zu stellen.</w:t>
      </w:r>
    </w:p>
    <w:p w:rsidR="007446D5" w:rsidRPr="00C87196" w:rsidRDefault="007446D5" w:rsidP="008D28FE">
      <w:pPr>
        <w:pStyle w:val="Listenabsatz"/>
        <w:spacing w:line="360" w:lineRule="exact"/>
        <w:rPr>
          <w:rFonts w:ascii="Segoe UI" w:hAnsi="Segoe UI" w:cs="Segoe UI"/>
          <w:sz w:val="22"/>
          <w:szCs w:val="22"/>
        </w:rPr>
      </w:pPr>
    </w:p>
    <w:p w:rsidR="007446D5" w:rsidRPr="00C87196" w:rsidRDefault="007446D5" w:rsidP="008D28FE">
      <w:pPr>
        <w:widowControl w:val="0"/>
        <w:numPr>
          <w:ilvl w:val="0"/>
          <w:numId w:val="23"/>
        </w:numPr>
        <w:spacing w:line="360" w:lineRule="exact"/>
        <w:ind w:hanging="425"/>
        <w:jc w:val="both"/>
        <w:rPr>
          <w:rFonts w:ascii="Segoe UI" w:hAnsi="Segoe UI" w:cs="Segoe UI"/>
          <w:sz w:val="22"/>
          <w:szCs w:val="22"/>
        </w:rPr>
      </w:pPr>
      <w:r w:rsidRPr="00C87196">
        <w:rPr>
          <w:rFonts w:ascii="Segoe UI" w:hAnsi="Segoe UI" w:cs="Segoe UI"/>
          <w:sz w:val="22"/>
          <w:szCs w:val="22"/>
        </w:rPr>
        <w:t xml:space="preserve">Als Mindestangaben sind </w:t>
      </w:r>
      <w:r w:rsidR="00C87196">
        <w:rPr>
          <w:rFonts w:ascii="Segoe UI" w:hAnsi="Segoe UI" w:cs="Segoe UI"/>
          <w:sz w:val="22"/>
          <w:szCs w:val="22"/>
        </w:rPr>
        <w:t xml:space="preserve">auf Verlangen </w:t>
      </w:r>
      <w:r w:rsidR="00C87196" w:rsidRPr="00C87196">
        <w:rPr>
          <w:rFonts w:ascii="Segoe UI" w:hAnsi="Segoe UI" w:cs="Segoe UI"/>
          <w:sz w:val="22"/>
          <w:szCs w:val="22"/>
        </w:rPr>
        <w:t>digital zu übersenden</w:t>
      </w:r>
      <w:r w:rsidRPr="00C87196">
        <w:rPr>
          <w:rFonts w:ascii="Segoe UI" w:hAnsi="Segoe UI" w:cs="Segoe UI"/>
          <w:sz w:val="22"/>
          <w:szCs w:val="22"/>
        </w:rPr>
        <w:t>:</w:t>
      </w:r>
    </w:p>
    <w:p w:rsidR="007446D5" w:rsidRPr="00C87196" w:rsidRDefault="007446D5" w:rsidP="008D28FE">
      <w:pPr>
        <w:pStyle w:val="Listenabsatz"/>
        <w:spacing w:line="360" w:lineRule="exact"/>
        <w:rPr>
          <w:rFonts w:ascii="Segoe UI" w:hAnsi="Segoe UI" w:cs="Segoe UI"/>
          <w:sz w:val="22"/>
          <w:szCs w:val="22"/>
        </w:rPr>
      </w:pPr>
    </w:p>
    <w:p w:rsidR="00E21223" w:rsidRPr="00C87196" w:rsidRDefault="00E21223" w:rsidP="008D28FE">
      <w:pPr>
        <w:pStyle w:val="Default"/>
        <w:numPr>
          <w:ilvl w:val="0"/>
          <w:numId w:val="24"/>
        </w:numPr>
        <w:spacing w:line="360" w:lineRule="exact"/>
        <w:rPr>
          <w:rFonts w:ascii="Segoe UI" w:hAnsi="Segoe UI" w:cs="Segoe UI"/>
          <w:sz w:val="22"/>
          <w:szCs w:val="22"/>
        </w:rPr>
      </w:pPr>
      <w:r w:rsidRPr="00C87196">
        <w:rPr>
          <w:rFonts w:ascii="Segoe UI" w:hAnsi="Segoe UI" w:cs="Segoe UI"/>
          <w:sz w:val="22"/>
          <w:szCs w:val="22"/>
        </w:rPr>
        <w:t>(0</w:t>
      </w:r>
      <w:r w:rsidR="000759F9">
        <w:rPr>
          <w:rFonts w:ascii="Segoe UI" w:hAnsi="Segoe UI" w:cs="Segoe UI"/>
          <w:sz w:val="22"/>
          <w:szCs w:val="22"/>
        </w:rPr>
        <w:t>1</w:t>
      </w:r>
      <w:r w:rsidRPr="00C87196">
        <w:rPr>
          <w:rFonts w:ascii="Segoe UI" w:hAnsi="Segoe UI" w:cs="Segoe UI"/>
          <w:sz w:val="22"/>
          <w:szCs w:val="22"/>
        </w:rPr>
        <w:t>) Aktenzeichen des Leistungserbringers</w:t>
      </w:r>
      <w:r w:rsidR="000759F9">
        <w:rPr>
          <w:rFonts w:ascii="Segoe UI" w:hAnsi="Segoe UI" w:cs="Segoe UI"/>
          <w:sz w:val="22"/>
          <w:szCs w:val="22"/>
        </w:rPr>
        <w:t xml:space="preserve"> (ZAD-Nummer)</w:t>
      </w:r>
    </w:p>
    <w:p w:rsidR="00E21223" w:rsidRPr="00C87196" w:rsidRDefault="00E21223" w:rsidP="008D28FE">
      <w:pPr>
        <w:pStyle w:val="Default"/>
        <w:numPr>
          <w:ilvl w:val="0"/>
          <w:numId w:val="24"/>
        </w:numPr>
        <w:spacing w:line="360" w:lineRule="exact"/>
        <w:rPr>
          <w:rFonts w:ascii="Segoe UI" w:hAnsi="Segoe UI" w:cs="Segoe UI"/>
          <w:sz w:val="22"/>
          <w:szCs w:val="22"/>
        </w:rPr>
      </w:pPr>
      <w:r w:rsidRPr="00C87196">
        <w:rPr>
          <w:rFonts w:ascii="Segoe UI" w:hAnsi="Segoe UI" w:cs="Segoe UI"/>
          <w:sz w:val="22"/>
          <w:szCs w:val="22"/>
        </w:rPr>
        <w:t>(0</w:t>
      </w:r>
      <w:r w:rsidR="000759F9">
        <w:rPr>
          <w:rFonts w:ascii="Segoe UI" w:hAnsi="Segoe UI" w:cs="Segoe UI"/>
          <w:sz w:val="22"/>
          <w:szCs w:val="22"/>
        </w:rPr>
        <w:t>2</w:t>
      </w:r>
      <w:r w:rsidRPr="00C87196">
        <w:rPr>
          <w:rFonts w:ascii="Segoe UI" w:hAnsi="Segoe UI" w:cs="Segoe UI"/>
          <w:sz w:val="22"/>
          <w:szCs w:val="22"/>
        </w:rPr>
        <w:t xml:space="preserve">) Name des Leistungsberechtigten </w:t>
      </w:r>
    </w:p>
    <w:p w:rsidR="00E21223" w:rsidRPr="00C87196" w:rsidRDefault="00E21223" w:rsidP="008D28FE">
      <w:pPr>
        <w:pStyle w:val="Default"/>
        <w:numPr>
          <w:ilvl w:val="0"/>
          <w:numId w:val="24"/>
        </w:numPr>
        <w:spacing w:line="360" w:lineRule="exact"/>
        <w:rPr>
          <w:rFonts w:ascii="Segoe UI" w:hAnsi="Segoe UI" w:cs="Segoe UI"/>
          <w:sz w:val="22"/>
          <w:szCs w:val="22"/>
        </w:rPr>
      </w:pPr>
      <w:r w:rsidRPr="00C87196">
        <w:rPr>
          <w:rFonts w:ascii="Segoe UI" w:hAnsi="Segoe UI" w:cs="Segoe UI"/>
          <w:sz w:val="22"/>
          <w:szCs w:val="22"/>
        </w:rPr>
        <w:t>(0</w:t>
      </w:r>
      <w:r w:rsidR="000759F9">
        <w:rPr>
          <w:rFonts w:ascii="Segoe UI" w:hAnsi="Segoe UI" w:cs="Segoe UI"/>
          <w:sz w:val="22"/>
          <w:szCs w:val="22"/>
        </w:rPr>
        <w:t>3</w:t>
      </w:r>
      <w:r w:rsidRPr="00C87196">
        <w:rPr>
          <w:rFonts w:ascii="Segoe UI" w:hAnsi="Segoe UI" w:cs="Segoe UI"/>
          <w:sz w:val="22"/>
          <w:szCs w:val="22"/>
        </w:rPr>
        <w:t>) Aktenzeichen des Leistungsberechtigten</w:t>
      </w:r>
    </w:p>
    <w:p w:rsidR="007446D5" w:rsidRPr="00C87196" w:rsidRDefault="007446D5" w:rsidP="008D28FE">
      <w:pPr>
        <w:widowControl w:val="0"/>
        <w:spacing w:line="360" w:lineRule="exact"/>
        <w:ind w:left="567"/>
        <w:jc w:val="both"/>
        <w:rPr>
          <w:rFonts w:ascii="Segoe UI" w:hAnsi="Segoe UI" w:cs="Segoe UI"/>
          <w:sz w:val="22"/>
          <w:szCs w:val="22"/>
        </w:rPr>
      </w:pPr>
    </w:p>
    <w:p w:rsidR="00E21223" w:rsidRPr="00C87196" w:rsidRDefault="00E21223" w:rsidP="008D28FE">
      <w:pPr>
        <w:widowControl w:val="0"/>
        <w:spacing w:line="360" w:lineRule="exact"/>
        <w:ind w:firstLine="567"/>
        <w:jc w:val="both"/>
        <w:rPr>
          <w:rFonts w:ascii="Segoe UI" w:hAnsi="Segoe UI" w:cs="Segoe UI"/>
          <w:sz w:val="22"/>
          <w:szCs w:val="22"/>
        </w:rPr>
      </w:pPr>
      <w:r w:rsidRPr="00C87196">
        <w:rPr>
          <w:rFonts w:ascii="Segoe UI" w:hAnsi="Segoe UI" w:cs="Segoe UI"/>
          <w:sz w:val="22"/>
          <w:szCs w:val="22"/>
        </w:rPr>
        <w:t>Zudem zu jedem direkten Betreuungskontakt</w:t>
      </w:r>
      <w:r w:rsidR="000759F9">
        <w:rPr>
          <w:rFonts w:ascii="Segoe UI" w:hAnsi="Segoe UI" w:cs="Segoe UI"/>
          <w:sz w:val="22"/>
          <w:szCs w:val="22"/>
        </w:rPr>
        <w:t>/ Fehlkontakt</w:t>
      </w:r>
      <w:r w:rsidRPr="00C87196">
        <w:rPr>
          <w:rFonts w:ascii="Segoe UI" w:hAnsi="Segoe UI" w:cs="Segoe UI"/>
          <w:sz w:val="22"/>
          <w:szCs w:val="22"/>
        </w:rPr>
        <w:t>:</w:t>
      </w:r>
    </w:p>
    <w:p w:rsidR="00E21223" w:rsidRPr="00C87196" w:rsidRDefault="00E21223" w:rsidP="008D28FE">
      <w:pPr>
        <w:widowControl w:val="0"/>
        <w:spacing w:line="360" w:lineRule="exact"/>
        <w:ind w:left="927"/>
        <w:jc w:val="both"/>
        <w:rPr>
          <w:rFonts w:ascii="Segoe UI" w:hAnsi="Segoe UI" w:cs="Segoe UI"/>
          <w:sz w:val="22"/>
          <w:szCs w:val="22"/>
        </w:rPr>
      </w:pPr>
    </w:p>
    <w:p w:rsidR="00E21223" w:rsidRPr="00C87196" w:rsidRDefault="00E21223" w:rsidP="008D28FE">
      <w:pPr>
        <w:pStyle w:val="Default"/>
        <w:numPr>
          <w:ilvl w:val="0"/>
          <w:numId w:val="24"/>
        </w:numPr>
        <w:spacing w:line="360" w:lineRule="exact"/>
        <w:rPr>
          <w:rFonts w:ascii="Segoe UI" w:hAnsi="Segoe UI" w:cs="Segoe UI"/>
          <w:sz w:val="22"/>
          <w:szCs w:val="22"/>
        </w:rPr>
      </w:pPr>
      <w:r w:rsidRPr="00C87196">
        <w:rPr>
          <w:rFonts w:ascii="Segoe UI" w:hAnsi="Segoe UI" w:cs="Segoe UI"/>
          <w:sz w:val="22"/>
          <w:szCs w:val="22"/>
        </w:rPr>
        <w:t>(0</w:t>
      </w:r>
      <w:r w:rsidR="00F93251">
        <w:rPr>
          <w:rFonts w:ascii="Segoe UI" w:hAnsi="Segoe UI" w:cs="Segoe UI"/>
          <w:sz w:val="22"/>
          <w:szCs w:val="22"/>
        </w:rPr>
        <w:t>4</w:t>
      </w:r>
      <w:r w:rsidRPr="00C87196">
        <w:rPr>
          <w:rFonts w:ascii="Segoe UI" w:hAnsi="Segoe UI" w:cs="Segoe UI"/>
          <w:sz w:val="22"/>
          <w:szCs w:val="22"/>
        </w:rPr>
        <w:t>) Angabe des Datums, wann die direkte Betreuungsleistung</w:t>
      </w:r>
      <w:r w:rsidR="000759F9">
        <w:rPr>
          <w:rFonts w:ascii="Segoe UI" w:hAnsi="Segoe UI" w:cs="Segoe UI"/>
          <w:sz w:val="22"/>
          <w:szCs w:val="22"/>
        </w:rPr>
        <w:t>/ der Fehlkontakt</w:t>
      </w:r>
      <w:r w:rsidRPr="00C87196">
        <w:rPr>
          <w:rFonts w:ascii="Segoe UI" w:hAnsi="Segoe UI" w:cs="Segoe UI"/>
          <w:sz w:val="22"/>
          <w:szCs w:val="22"/>
        </w:rPr>
        <w:t xml:space="preserve"> stattgefunden hat </w:t>
      </w:r>
      <w:r w:rsidR="00F93251">
        <w:rPr>
          <w:rFonts w:ascii="Segoe UI" w:hAnsi="Segoe UI" w:cs="Segoe UI"/>
          <w:sz w:val="22"/>
          <w:szCs w:val="22"/>
        </w:rPr>
        <w:t>(TT.MM.JJJJ)</w:t>
      </w:r>
    </w:p>
    <w:p w:rsidR="00E21223" w:rsidRPr="00C87196" w:rsidRDefault="00E21223" w:rsidP="008D28FE">
      <w:pPr>
        <w:pStyle w:val="Default"/>
        <w:numPr>
          <w:ilvl w:val="0"/>
          <w:numId w:val="24"/>
        </w:numPr>
        <w:spacing w:line="360" w:lineRule="exact"/>
        <w:rPr>
          <w:rFonts w:ascii="Segoe UI" w:hAnsi="Segoe UI" w:cs="Segoe UI"/>
          <w:sz w:val="22"/>
          <w:szCs w:val="22"/>
        </w:rPr>
      </w:pPr>
      <w:r w:rsidRPr="00C87196">
        <w:rPr>
          <w:rFonts w:ascii="Segoe UI" w:hAnsi="Segoe UI" w:cs="Segoe UI"/>
          <w:sz w:val="22"/>
          <w:szCs w:val="22"/>
        </w:rPr>
        <w:lastRenderedPageBreak/>
        <w:t>(0</w:t>
      </w:r>
      <w:r w:rsidR="00F93251">
        <w:rPr>
          <w:rFonts w:ascii="Segoe UI" w:hAnsi="Segoe UI" w:cs="Segoe UI"/>
          <w:sz w:val="22"/>
          <w:szCs w:val="22"/>
        </w:rPr>
        <w:t>5</w:t>
      </w:r>
      <w:r w:rsidRPr="00C87196">
        <w:rPr>
          <w:rFonts w:ascii="Segoe UI" w:hAnsi="Segoe UI" w:cs="Segoe UI"/>
          <w:sz w:val="22"/>
          <w:szCs w:val="22"/>
        </w:rPr>
        <w:t>) Uhrzeit de</w:t>
      </w:r>
      <w:r w:rsidR="00C87196" w:rsidRPr="00C87196">
        <w:rPr>
          <w:rFonts w:ascii="Segoe UI" w:hAnsi="Segoe UI" w:cs="Segoe UI"/>
          <w:sz w:val="22"/>
          <w:szCs w:val="22"/>
        </w:rPr>
        <w:t xml:space="preserve">s </w:t>
      </w:r>
      <w:r w:rsidR="00CA101A">
        <w:rPr>
          <w:rFonts w:ascii="Segoe UI" w:hAnsi="Segoe UI" w:cs="Segoe UI"/>
          <w:sz w:val="22"/>
          <w:szCs w:val="22"/>
        </w:rPr>
        <w:t xml:space="preserve">tatsächlichen </w:t>
      </w:r>
      <w:r w:rsidR="00C87196" w:rsidRPr="00C87196">
        <w:rPr>
          <w:rFonts w:ascii="Segoe UI" w:hAnsi="Segoe UI" w:cs="Segoe UI"/>
          <w:sz w:val="22"/>
          <w:szCs w:val="22"/>
        </w:rPr>
        <w:t>Beginns der</w:t>
      </w:r>
      <w:r w:rsidRPr="00C87196">
        <w:rPr>
          <w:rFonts w:ascii="Segoe UI" w:hAnsi="Segoe UI" w:cs="Segoe UI"/>
          <w:sz w:val="22"/>
          <w:szCs w:val="22"/>
        </w:rPr>
        <w:t xml:space="preserve"> direkten Betreuungsleistungen</w:t>
      </w:r>
      <w:r w:rsidR="000759F9">
        <w:rPr>
          <w:rFonts w:ascii="Segoe UI" w:hAnsi="Segoe UI" w:cs="Segoe UI"/>
          <w:sz w:val="22"/>
          <w:szCs w:val="22"/>
        </w:rPr>
        <w:t>/ des Fehlkontaktes</w:t>
      </w:r>
      <w:r w:rsidRPr="00C87196">
        <w:rPr>
          <w:rFonts w:ascii="Segoe UI" w:hAnsi="Segoe UI" w:cs="Segoe UI"/>
          <w:sz w:val="22"/>
          <w:szCs w:val="22"/>
        </w:rPr>
        <w:t xml:space="preserve"> „von</w:t>
      </w:r>
      <w:r w:rsidR="00C87196" w:rsidRPr="00C87196">
        <w:rPr>
          <w:rFonts w:ascii="Segoe UI" w:hAnsi="Segoe UI" w:cs="Segoe UI"/>
          <w:sz w:val="22"/>
          <w:szCs w:val="22"/>
        </w:rPr>
        <w:t>“</w:t>
      </w:r>
      <w:r w:rsidRPr="00C87196">
        <w:rPr>
          <w:rFonts w:ascii="Segoe UI" w:hAnsi="Segoe UI" w:cs="Segoe UI"/>
          <w:sz w:val="22"/>
          <w:szCs w:val="22"/>
        </w:rPr>
        <w:t xml:space="preserve"> </w:t>
      </w:r>
      <w:r w:rsidR="00F93251">
        <w:rPr>
          <w:rFonts w:ascii="Segoe UI" w:hAnsi="Segoe UI" w:cs="Segoe UI"/>
          <w:sz w:val="22"/>
          <w:szCs w:val="22"/>
        </w:rPr>
        <w:t>(hh:mm)</w:t>
      </w:r>
    </w:p>
    <w:p w:rsidR="00E21223" w:rsidRPr="00C87196" w:rsidRDefault="00E21223" w:rsidP="008D28FE">
      <w:pPr>
        <w:pStyle w:val="Default"/>
        <w:numPr>
          <w:ilvl w:val="0"/>
          <w:numId w:val="24"/>
        </w:numPr>
        <w:spacing w:line="360" w:lineRule="exact"/>
        <w:rPr>
          <w:rFonts w:ascii="Segoe UI" w:hAnsi="Segoe UI" w:cs="Segoe UI"/>
          <w:sz w:val="22"/>
          <w:szCs w:val="22"/>
        </w:rPr>
      </w:pPr>
      <w:r w:rsidRPr="00C87196">
        <w:rPr>
          <w:rFonts w:ascii="Segoe UI" w:hAnsi="Segoe UI" w:cs="Segoe UI"/>
          <w:sz w:val="22"/>
          <w:szCs w:val="22"/>
        </w:rPr>
        <w:t>(0</w:t>
      </w:r>
      <w:r w:rsidR="00F93251">
        <w:rPr>
          <w:rFonts w:ascii="Segoe UI" w:hAnsi="Segoe UI" w:cs="Segoe UI"/>
          <w:sz w:val="22"/>
          <w:szCs w:val="22"/>
        </w:rPr>
        <w:t>6</w:t>
      </w:r>
      <w:r w:rsidRPr="00C87196">
        <w:rPr>
          <w:rFonts w:ascii="Segoe UI" w:hAnsi="Segoe UI" w:cs="Segoe UI"/>
          <w:sz w:val="22"/>
          <w:szCs w:val="22"/>
        </w:rPr>
        <w:t xml:space="preserve">) Uhrzeit der </w:t>
      </w:r>
      <w:r w:rsidR="00C87196" w:rsidRPr="00C87196">
        <w:rPr>
          <w:rFonts w:ascii="Segoe UI" w:hAnsi="Segoe UI" w:cs="Segoe UI"/>
          <w:sz w:val="22"/>
          <w:szCs w:val="22"/>
        </w:rPr>
        <w:t xml:space="preserve">Beendigung der </w:t>
      </w:r>
      <w:r w:rsidRPr="00C87196">
        <w:rPr>
          <w:rFonts w:ascii="Segoe UI" w:hAnsi="Segoe UI" w:cs="Segoe UI"/>
          <w:sz w:val="22"/>
          <w:szCs w:val="22"/>
        </w:rPr>
        <w:t>direkten Betreuungsleistungen</w:t>
      </w:r>
      <w:r w:rsidR="000759F9">
        <w:rPr>
          <w:rFonts w:ascii="Segoe UI" w:hAnsi="Segoe UI" w:cs="Segoe UI"/>
          <w:sz w:val="22"/>
          <w:szCs w:val="22"/>
        </w:rPr>
        <w:t>/ des Fehlkontaktes</w:t>
      </w:r>
      <w:r w:rsidRPr="00C87196">
        <w:rPr>
          <w:rFonts w:ascii="Segoe UI" w:hAnsi="Segoe UI" w:cs="Segoe UI"/>
          <w:sz w:val="22"/>
          <w:szCs w:val="22"/>
        </w:rPr>
        <w:t xml:space="preserve"> „</w:t>
      </w:r>
      <w:r w:rsidR="00C87196" w:rsidRPr="00C87196">
        <w:rPr>
          <w:rFonts w:ascii="Segoe UI" w:hAnsi="Segoe UI" w:cs="Segoe UI"/>
          <w:sz w:val="22"/>
          <w:szCs w:val="22"/>
        </w:rPr>
        <w:t>b</w:t>
      </w:r>
      <w:r w:rsidRPr="00C87196">
        <w:rPr>
          <w:rFonts w:ascii="Segoe UI" w:hAnsi="Segoe UI" w:cs="Segoe UI"/>
          <w:sz w:val="22"/>
          <w:szCs w:val="22"/>
        </w:rPr>
        <w:t>is“</w:t>
      </w:r>
      <w:r w:rsidR="00F93251" w:rsidRPr="00F93251">
        <w:rPr>
          <w:rFonts w:ascii="Segoe UI" w:hAnsi="Segoe UI" w:cs="Segoe UI"/>
          <w:sz w:val="22"/>
          <w:szCs w:val="22"/>
        </w:rPr>
        <w:t xml:space="preserve"> </w:t>
      </w:r>
      <w:r w:rsidR="00F93251">
        <w:rPr>
          <w:rFonts w:ascii="Segoe UI" w:hAnsi="Segoe UI" w:cs="Segoe UI"/>
          <w:sz w:val="22"/>
          <w:szCs w:val="22"/>
        </w:rPr>
        <w:t>(hh:mm)</w:t>
      </w:r>
    </w:p>
    <w:p w:rsidR="002A4F12" w:rsidRDefault="00F93251" w:rsidP="00DC0D66">
      <w:pPr>
        <w:pStyle w:val="Default"/>
        <w:numPr>
          <w:ilvl w:val="0"/>
          <w:numId w:val="24"/>
        </w:numPr>
        <w:spacing w:line="360" w:lineRule="exact"/>
        <w:rPr>
          <w:rFonts w:ascii="Segoe UI" w:hAnsi="Segoe UI" w:cs="Segoe UI"/>
          <w:sz w:val="22"/>
          <w:szCs w:val="22"/>
        </w:rPr>
      </w:pPr>
      <w:r w:rsidRPr="002A4F12">
        <w:rPr>
          <w:rFonts w:ascii="Segoe UI" w:hAnsi="Segoe UI" w:cs="Segoe UI"/>
          <w:sz w:val="22"/>
          <w:szCs w:val="22"/>
        </w:rPr>
        <w:t>(</w:t>
      </w:r>
      <w:r w:rsidR="00E21223" w:rsidRPr="002A4F12">
        <w:rPr>
          <w:rFonts w:ascii="Segoe UI" w:hAnsi="Segoe UI" w:cs="Segoe UI"/>
          <w:sz w:val="22"/>
          <w:szCs w:val="22"/>
        </w:rPr>
        <w:t>0</w:t>
      </w:r>
      <w:r w:rsidRPr="002A4F12">
        <w:rPr>
          <w:rFonts w:ascii="Segoe UI" w:hAnsi="Segoe UI" w:cs="Segoe UI"/>
          <w:sz w:val="22"/>
          <w:szCs w:val="22"/>
        </w:rPr>
        <w:t>7</w:t>
      </w:r>
      <w:r w:rsidR="00E21223" w:rsidRPr="002A4F12">
        <w:rPr>
          <w:rFonts w:ascii="Segoe UI" w:hAnsi="Segoe UI" w:cs="Segoe UI"/>
          <w:sz w:val="22"/>
          <w:szCs w:val="22"/>
        </w:rPr>
        <w:t xml:space="preserve">) </w:t>
      </w:r>
      <w:r w:rsidR="00CA101A" w:rsidRPr="002A4F12">
        <w:rPr>
          <w:rFonts w:ascii="Segoe UI" w:hAnsi="Segoe UI" w:cs="Segoe UI"/>
          <w:sz w:val="22"/>
          <w:szCs w:val="22"/>
        </w:rPr>
        <w:t xml:space="preserve">Minutengenaue </w:t>
      </w:r>
      <w:r w:rsidR="00E21223" w:rsidRPr="002A4F12">
        <w:rPr>
          <w:rFonts w:ascii="Segoe UI" w:hAnsi="Segoe UI" w:cs="Segoe UI"/>
          <w:sz w:val="22"/>
          <w:szCs w:val="22"/>
        </w:rPr>
        <w:t>Angabe de</w:t>
      </w:r>
      <w:r w:rsidR="00CA101A" w:rsidRPr="002A4F12">
        <w:rPr>
          <w:rFonts w:ascii="Segoe UI" w:hAnsi="Segoe UI" w:cs="Segoe UI"/>
          <w:sz w:val="22"/>
          <w:szCs w:val="22"/>
        </w:rPr>
        <w:t>s</w:t>
      </w:r>
      <w:r w:rsidR="00E21223" w:rsidRPr="002A4F12">
        <w:rPr>
          <w:rFonts w:ascii="Segoe UI" w:hAnsi="Segoe UI" w:cs="Segoe UI"/>
          <w:sz w:val="22"/>
          <w:szCs w:val="22"/>
        </w:rPr>
        <w:t xml:space="preserve"> </w:t>
      </w:r>
      <w:r w:rsidR="00CA101A" w:rsidRPr="002A4F12">
        <w:rPr>
          <w:rFonts w:ascii="Segoe UI" w:hAnsi="Segoe UI" w:cs="Segoe UI"/>
          <w:sz w:val="22"/>
          <w:szCs w:val="22"/>
        </w:rPr>
        <w:t xml:space="preserve">Umfangs </w:t>
      </w:r>
      <w:r w:rsidR="00E21223" w:rsidRPr="002A4F12">
        <w:rPr>
          <w:rFonts w:ascii="Segoe UI" w:hAnsi="Segoe UI" w:cs="Segoe UI"/>
          <w:sz w:val="22"/>
          <w:szCs w:val="22"/>
        </w:rPr>
        <w:t xml:space="preserve"> der direkten </w:t>
      </w:r>
      <w:r w:rsidR="00CA101A" w:rsidRPr="002A4F12">
        <w:rPr>
          <w:rFonts w:ascii="Segoe UI" w:hAnsi="Segoe UI" w:cs="Segoe UI"/>
          <w:sz w:val="22"/>
          <w:szCs w:val="22"/>
        </w:rPr>
        <w:t xml:space="preserve">Kontaktzeit </w:t>
      </w:r>
    </w:p>
    <w:p w:rsidR="00E21223" w:rsidRPr="002A4F12" w:rsidRDefault="00F93251" w:rsidP="00DC0D66">
      <w:pPr>
        <w:pStyle w:val="Default"/>
        <w:numPr>
          <w:ilvl w:val="0"/>
          <w:numId w:val="24"/>
        </w:numPr>
        <w:spacing w:line="360" w:lineRule="exact"/>
        <w:rPr>
          <w:rFonts w:ascii="Segoe UI" w:hAnsi="Segoe UI" w:cs="Segoe UI"/>
          <w:sz w:val="22"/>
          <w:szCs w:val="22"/>
        </w:rPr>
      </w:pPr>
      <w:r w:rsidRPr="002A4F12">
        <w:rPr>
          <w:rFonts w:ascii="Segoe UI" w:hAnsi="Segoe UI" w:cs="Segoe UI"/>
          <w:sz w:val="22"/>
          <w:szCs w:val="22"/>
        </w:rPr>
        <w:t>(08</w:t>
      </w:r>
      <w:r w:rsidR="00E21223" w:rsidRPr="002A4F12">
        <w:rPr>
          <w:rFonts w:ascii="Segoe UI" w:hAnsi="Segoe UI" w:cs="Segoe UI"/>
          <w:sz w:val="22"/>
          <w:szCs w:val="22"/>
        </w:rPr>
        <w:t>) Ort und Art der Betreuung (WO = Betreuung in der Wohnung, EX = Betreuung mit Beginn und</w:t>
      </w:r>
      <w:r w:rsidR="00A456C8" w:rsidRPr="002A4F12">
        <w:rPr>
          <w:rFonts w:ascii="Segoe UI" w:hAnsi="Segoe UI" w:cs="Segoe UI"/>
          <w:sz w:val="22"/>
          <w:szCs w:val="22"/>
        </w:rPr>
        <w:t>/oder</w:t>
      </w:r>
      <w:r w:rsidR="00E21223" w:rsidRPr="002A4F12">
        <w:rPr>
          <w:rFonts w:ascii="Segoe UI" w:hAnsi="Segoe UI" w:cs="Segoe UI"/>
          <w:sz w:val="22"/>
          <w:szCs w:val="22"/>
        </w:rPr>
        <w:t xml:space="preserve"> Ende der Betreuung außerhalb der Wohnung, TE = Telefonkontakt</w:t>
      </w:r>
      <w:r w:rsidRPr="002A4F12">
        <w:rPr>
          <w:rFonts w:ascii="Segoe UI" w:hAnsi="Segoe UI" w:cs="Segoe UI"/>
          <w:sz w:val="22"/>
          <w:szCs w:val="22"/>
        </w:rPr>
        <w:t>, F = Fehlkontakt</w:t>
      </w:r>
      <w:r w:rsidR="00E21223" w:rsidRPr="002A4F12">
        <w:rPr>
          <w:rFonts w:ascii="Segoe UI" w:hAnsi="Segoe UI" w:cs="Segoe UI"/>
          <w:sz w:val="22"/>
          <w:szCs w:val="22"/>
        </w:rPr>
        <w:t>)</w:t>
      </w:r>
    </w:p>
    <w:p w:rsidR="00E21223" w:rsidRPr="00C87196" w:rsidRDefault="00F93251" w:rsidP="008D28FE">
      <w:pPr>
        <w:pStyle w:val="Default"/>
        <w:numPr>
          <w:ilvl w:val="0"/>
          <w:numId w:val="24"/>
        </w:numPr>
        <w:spacing w:line="360" w:lineRule="exact"/>
        <w:rPr>
          <w:rFonts w:ascii="Segoe UI" w:hAnsi="Segoe UI" w:cs="Segoe UI"/>
          <w:sz w:val="22"/>
          <w:szCs w:val="22"/>
        </w:rPr>
      </w:pPr>
      <w:r>
        <w:rPr>
          <w:rFonts w:ascii="Segoe UI" w:hAnsi="Segoe UI" w:cs="Segoe UI"/>
          <w:sz w:val="22"/>
          <w:szCs w:val="22"/>
        </w:rPr>
        <w:t>(09</w:t>
      </w:r>
      <w:r w:rsidR="00E21223" w:rsidRPr="00C87196">
        <w:rPr>
          <w:rFonts w:ascii="Segoe UI" w:hAnsi="Segoe UI" w:cs="Segoe UI"/>
          <w:sz w:val="22"/>
          <w:szCs w:val="22"/>
        </w:rPr>
        <w:t>) bei Gruppenangeboten:</w:t>
      </w:r>
    </w:p>
    <w:p w:rsidR="00E21223" w:rsidRPr="00C87196" w:rsidRDefault="00F93251" w:rsidP="008D28FE">
      <w:pPr>
        <w:pStyle w:val="Default"/>
        <w:numPr>
          <w:ilvl w:val="0"/>
          <w:numId w:val="24"/>
        </w:numPr>
        <w:spacing w:line="360" w:lineRule="exact"/>
        <w:ind w:left="1134"/>
        <w:rPr>
          <w:rFonts w:ascii="Segoe UI" w:hAnsi="Segoe UI" w:cs="Segoe UI"/>
          <w:sz w:val="22"/>
          <w:szCs w:val="22"/>
        </w:rPr>
      </w:pPr>
      <w:r>
        <w:rPr>
          <w:rFonts w:ascii="Segoe UI" w:hAnsi="Segoe UI" w:cs="Segoe UI"/>
          <w:sz w:val="22"/>
          <w:szCs w:val="22"/>
        </w:rPr>
        <w:t>9</w:t>
      </w:r>
      <w:r w:rsidR="00E21223" w:rsidRPr="00C87196">
        <w:rPr>
          <w:rFonts w:ascii="Segoe UI" w:hAnsi="Segoe UI" w:cs="Segoe UI"/>
          <w:sz w:val="22"/>
          <w:szCs w:val="22"/>
        </w:rPr>
        <w:t>.1 Angabe der Anzahl der Teilnehmenden</w:t>
      </w:r>
    </w:p>
    <w:p w:rsidR="00E21223" w:rsidRPr="00C87196" w:rsidRDefault="00F93251" w:rsidP="008D28FE">
      <w:pPr>
        <w:pStyle w:val="Default"/>
        <w:numPr>
          <w:ilvl w:val="0"/>
          <w:numId w:val="24"/>
        </w:numPr>
        <w:spacing w:line="360" w:lineRule="exact"/>
        <w:ind w:left="1134"/>
        <w:rPr>
          <w:rFonts w:ascii="Segoe UI" w:hAnsi="Segoe UI" w:cs="Segoe UI"/>
          <w:sz w:val="22"/>
          <w:szCs w:val="22"/>
        </w:rPr>
      </w:pPr>
      <w:r>
        <w:rPr>
          <w:rFonts w:ascii="Segoe UI" w:hAnsi="Segoe UI" w:cs="Segoe UI"/>
          <w:sz w:val="22"/>
          <w:szCs w:val="22"/>
        </w:rPr>
        <w:t>9</w:t>
      </w:r>
      <w:r w:rsidR="00E21223" w:rsidRPr="00C87196">
        <w:rPr>
          <w:rFonts w:ascii="Segoe UI" w:hAnsi="Segoe UI" w:cs="Segoe UI"/>
          <w:sz w:val="22"/>
          <w:szCs w:val="22"/>
        </w:rPr>
        <w:t>.2 Angabe der anteilig abgerechneten Minuten je teilnehmender Person</w:t>
      </w:r>
    </w:p>
    <w:p w:rsidR="00E21223" w:rsidRPr="00C87196" w:rsidRDefault="00E21223" w:rsidP="008D28FE">
      <w:pPr>
        <w:pStyle w:val="Default"/>
        <w:numPr>
          <w:ilvl w:val="0"/>
          <w:numId w:val="24"/>
        </w:numPr>
        <w:spacing w:line="360" w:lineRule="exact"/>
        <w:rPr>
          <w:rFonts w:ascii="Segoe UI" w:hAnsi="Segoe UI" w:cs="Segoe UI"/>
          <w:sz w:val="22"/>
          <w:szCs w:val="22"/>
        </w:rPr>
      </w:pPr>
      <w:r w:rsidRPr="00C87196">
        <w:rPr>
          <w:rFonts w:ascii="Segoe UI" w:hAnsi="Segoe UI" w:cs="Segoe UI"/>
          <w:sz w:val="22"/>
          <w:szCs w:val="22"/>
        </w:rPr>
        <w:t>(1</w:t>
      </w:r>
      <w:r w:rsidR="00F93251">
        <w:rPr>
          <w:rFonts w:ascii="Segoe UI" w:hAnsi="Segoe UI" w:cs="Segoe UI"/>
          <w:sz w:val="22"/>
          <w:szCs w:val="22"/>
        </w:rPr>
        <w:t>0</w:t>
      </w:r>
      <w:r w:rsidRPr="00C87196">
        <w:rPr>
          <w:rFonts w:ascii="Segoe UI" w:hAnsi="Segoe UI" w:cs="Segoe UI"/>
          <w:sz w:val="22"/>
          <w:szCs w:val="22"/>
        </w:rPr>
        <w:t>) Name</w:t>
      </w:r>
      <w:r w:rsidR="00F93251">
        <w:rPr>
          <w:rFonts w:ascii="Segoe UI" w:hAnsi="Segoe UI" w:cs="Segoe UI"/>
          <w:sz w:val="22"/>
          <w:szCs w:val="22"/>
        </w:rPr>
        <w:t>/ Kürzel</w:t>
      </w:r>
      <w:r w:rsidR="00F93251" w:rsidRPr="00F93251">
        <w:rPr>
          <w:rStyle w:val="Funotenzeichen"/>
          <w:rFonts w:ascii="Segoe UI" w:hAnsi="Segoe UI" w:cs="Segoe UI"/>
          <w:sz w:val="22"/>
          <w:szCs w:val="22"/>
          <w:vertAlign w:val="superscript"/>
        </w:rPr>
        <w:footnoteReference w:id="3"/>
      </w:r>
      <w:r w:rsidRPr="00C87196">
        <w:rPr>
          <w:rFonts w:ascii="Segoe UI" w:hAnsi="Segoe UI" w:cs="Segoe UI"/>
          <w:sz w:val="22"/>
          <w:szCs w:val="22"/>
        </w:rPr>
        <w:t xml:space="preserve"> der Betreuungskraft je Kontakt</w:t>
      </w:r>
    </w:p>
    <w:p w:rsidR="00E21223" w:rsidRPr="00C87196" w:rsidRDefault="00E21223" w:rsidP="008D28FE">
      <w:pPr>
        <w:pStyle w:val="Default"/>
        <w:numPr>
          <w:ilvl w:val="0"/>
          <w:numId w:val="24"/>
        </w:numPr>
        <w:spacing w:line="360" w:lineRule="exact"/>
        <w:rPr>
          <w:rFonts w:ascii="Segoe UI" w:hAnsi="Segoe UI" w:cs="Segoe UI"/>
          <w:sz w:val="22"/>
          <w:szCs w:val="22"/>
        </w:rPr>
      </w:pPr>
      <w:r w:rsidRPr="00C87196">
        <w:rPr>
          <w:rFonts w:ascii="Segoe UI" w:hAnsi="Segoe UI" w:cs="Segoe UI"/>
          <w:sz w:val="22"/>
          <w:szCs w:val="22"/>
        </w:rPr>
        <w:t>(1</w:t>
      </w:r>
      <w:r w:rsidR="00F93251">
        <w:rPr>
          <w:rFonts w:ascii="Segoe UI" w:hAnsi="Segoe UI" w:cs="Segoe UI"/>
          <w:sz w:val="22"/>
          <w:szCs w:val="22"/>
        </w:rPr>
        <w:t>1</w:t>
      </w:r>
      <w:r w:rsidRPr="00C87196">
        <w:rPr>
          <w:rFonts w:ascii="Segoe UI" w:hAnsi="Segoe UI" w:cs="Segoe UI"/>
          <w:sz w:val="22"/>
          <w:szCs w:val="22"/>
        </w:rPr>
        <w:t>) Angabe zum Inhalt de</w:t>
      </w:r>
      <w:r w:rsidR="00453324">
        <w:rPr>
          <w:rFonts w:ascii="Segoe UI" w:hAnsi="Segoe UI" w:cs="Segoe UI"/>
          <w:sz w:val="22"/>
          <w:szCs w:val="22"/>
        </w:rPr>
        <w:t>r</w:t>
      </w:r>
      <w:r w:rsidRPr="00C87196">
        <w:rPr>
          <w:rFonts w:ascii="Segoe UI" w:hAnsi="Segoe UI" w:cs="Segoe UI"/>
          <w:sz w:val="22"/>
          <w:szCs w:val="22"/>
        </w:rPr>
        <w:t xml:space="preserve"> </w:t>
      </w:r>
      <w:r w:rsidR="00CA101A">
        <w:rPr>
          <w:rFonts w:ascii="Segoe UI" w:hAnsi="Segoe UI" w:cs="Segoe UI"/>
          <w:sz w:val="22"/>
          <w:szCs w:val="22"/>
        </w:rPr>
        <w:t>K</w:t>
      </w:r>
      <w:r w:rsidRPr="00C87196">
        <w:rPr>
          <w:rFonts w:ascii="Segoe UI" w:hAnsi="Segoe UI" w:cs="Segoe UI"/>
          <w:sz w:val="22"/>
          <w:szCs w:val="22"/>
        </w:rPr>
        <w:t>ontakt</w:t>
      </w:r>
      <w:r w:rsidR="00CA101A">
        <w:rPr>
          <w:rFonts w:ascii="Segoe UI" w:hAnsi="Segoe UI" w:cs="Segoe UI"/>
          <w:sz w:val="22"/>
          <w:szCs w:val="22"/>
        </w:rPr>
        <w:t>zeit</w:t>
      </w:r>
      <w:r w:rsidRPr="00C87196">
        <w:rPr>
          <w:rFonts w:ascii="Segoe UI" w:hAnsi="Segoe UI" w:cs="Segoe UI"/>
          <w:sz w:val="22"/>
          <w:szCs w:val="22"/>
        </w:rPr>
        <w:t xml:space="preserve"> (Stichworte</w:t>
      </w:r>
      <w:r w:rsidR="00CA101A">
        <w:rPr>
          <w:rFonts w:ascii="Segoe UI" w:hAnsi="Segoe UI" w:cs="Segoe UI"/>
          <w:sz w:val="22"/>
          <w:szCs w:val="22"/>
        </w:rPr>
        <w:t xml:space="preserve"> oder gesamter Text der individuellen Betreuungsdokumentation je Leistung</w:t>
      </w:r>
      <w:r w:rsidRPr="00C87196">
        <w:rPr>
          <w:rFonts w:ascii="Segoe UI" w:hAnsi="Segoe UI" w:cs="Segoe UI"/>
          <w:sz w:val="22"/>
          <w:szCs w:val="22"/>
        </w:rPr>
        <w:t>)</w:t>
      </w:r>
    </w:p>
    <w:p w:rsidR="00E21223" w:rsidRPr="00C87196" w:rsidRDefault="00E21223" w:rsidP="008D28FE">
      <w:pPr>
        <w:pStyle w:val="Default"/>
        <w:numPr>
          <w:ilvl w:val="0"/>
          <w:numId w:val="24"/>
        </w:numPr>
        <w:spacing w:line="360" w:lineRule="exact"/>
        <w:rPr>
          <w:rFonts w:ascii="Segoe UI" w:hAnsi="Segoe UI" w:cs="Segoe UI"/>
          <w:i/>
          <w:sz w:val="22"/>
          <w:szCs w:val="22"/>
        </w:rPr>
      </w:pPr>
      <w:r w:rsidRPr="00C87196">
        <w:rPr>
          <w:rFonts w:ascii="Segoe UI" w:hAnsi="Segoe UI" w:cs="Segoe UI"/>
          <w:sz w:val="22"/>
          <w:szCs w:val="22"/>
        </w:rPr>
        <w:t>(1</w:t>
      </w:r>
      <w:r w:rsidR="00F93251">
        <w:rPr>
          <w:rFonts w:ascii="Segoe UI" w:hAnsi="Segoe UI" w:cs="Segoe UI"/>
          <w:sz w:val="22"/>
          <w:szCs w:val="22"/>
        </w:rPr>
        <w:t>2</w:t>
      </w:r>
      <w:r w:rsidRPr="00C87196">
        <w:rPr>
          <w:rFonts w:ascii="Segoe UI" w:hAnsi="Segoe UI" w:cs="Segoe UI"/>
          <w:sz w:val="22"/>
          <w:szCs w:val="22"/>
        </w:rPr>
        <w:t xml:space="preserve">) Bestätigung der erbrachten Leistungen durch die leistungsberechtigte Person per digitaler Quittierung </w:t>
      </w:r>
      <w:r w:rsidR="008024AA">
        <w:rPr>
          <w:rFonts w:ascii="Segoe UI" w:hAnsi="Segoe UI" w:cs="Segoe UI"/>
          <w:sz w:val="22"/>
          <w:szCs w:val="22"/>
        </w:rPr>
        <w:t xml:space="preserve">auf dem jeweiligen Erfassungsgerät </w:t>
      </w:r>
      <w:r w:rsidRPr="00C87196">
        <w:rPr>
          <w:rFonts w:ascii="Segoe UI" w:hAnsi="Segoe UI" w:cs="Segoe UI"/>
          <w:sz w:val="22"/>
          <w:szCs w:val="22"/>
        </w:rPr>
        <w:t xml:space="preserve"> </w:t>
      </w:r>
      <w:r w:rsidR="008024AA">
        <w:rPr>
          <w:rFonts w:ascii="Segoe UI" w:hAnsi="Segoe UI" w:cs="Segoe UI"/>
          <w:sz w:val="22"/>
          <w:szCs w:val="22"/>
        </w:rPr>
        <w:t>(</w:t>
      </w:r>
      <w:r w:rsidRPr="008024AA">
        <w:rPr>
          <w:rFonts w:ascii="Segoe UI" w:hAnsi="Segoe UI" w:cs="Segoe UI"/>
          <w:i/>
          <w:sz w:val="22"/>
          <w:szCs w:val="22"/>
        </w:rPr>
        <w:t xml:space="preserve">Datumsangabe </w:t>
      </w:r>
      <w:r w:rsidR="008024AA">
        <w:rPr>
          <w:rFonts w:ascii="Segoe UI" w:hAnsi="Segoe UI" w:cs="Segoe UI"/>
          <w:i/>
          <w:sz w:val="22"/>
          <w:szCs w:val="22"/>
        </w:rPr>
        <w:t xml:space="preserve">mit </w:t>
      </w:r>
      <w:r w:rsidRPr="00C87196">
        <w:rPr>
          <w:rFonts w:ascii="Segoe UI" w:hAnsi="Segoe UI" w:cs="Segoe UI"/>
          <w:i/>
          <w:sz w:val="22"/>
          <w:szCs w:val="22"/>
        </w:rPr>
        <w:t xml:space="preserve"> Zeitstempel) </w:t>
      </w:r>
      <w:r w:rsidRPr="00C87196">
        <w:rPr>
          <w:rFonts w:ascii="Segoe UI" w:hAnsi="Segoe UI" w:cs="Segoe UI"/>
          <w:sz w:val="22"/>
          <w:szCs w:val="22"/>
        </w:rPr>
        <w:t>möglichst zeitnah, spätestens jedoch nach Ablauf eines Monats</w:t>
      </w:r>
      <w:r w:rsidR="00F93251" w:rsidRPr="00BF11E5">
        <w:rPr>
          <w:rStyle w:val="Funotenzeichen"/>
          <w:rFonts w:ascii="Segoe UI" w:hAnsi="Segoe UI" w:cs="Segoe UI"/>
          <w:sz w:val="22"/>
          <w:szCs w:val="22"/>
          <w:vertAlign w:val="superscript"/>
        </w:rPr>
        <w:footnoteReference w:id="4"/>
      </w:r>
      <w:r w:rsidRPr="00C87196">
        <w:rPr>
          <w:rFonts w:ascii="Segoe UI" w:hAnsi="Segoe UI" w:cs="Segoe UI"/>
          <w:sz w:val="22"/>
          <w:szCs w:val="22"/>
        </w:rPr>
        <w:t>.</w:t>
      </w:r>
    </w:p>
    <w:p w:rsidR="00E21223" w:rsidRPr="00C87196" w:rsidRDefault="00E21223" w:rsidP="008D28FE">
      <w:pPr>
        <w:pStyle w:val="Default"/>
        <w:numPr>
          <w:ilvl w:val="0"/>
          <w:numId w:val="24"/>
        </w:numPr>
        <w:spacing w:line="360" w:lineRule="exact"/>
        <w:rPr>
          <w:rFonts w:ascii="Segoe UI" w:hAnsi="Segoe UI" w:cs="Segoe UI"/>
          <w:sz w:val="22"/>
          <w:szCs w:val="22"/>
        </w:rPr>
      </w:pPr>
      <w:r w:rsidRPr="00C87196">
        <w:rPr>
          <w:rFonts w:ascii="Segoe UI" w:hAnsi="Segoe UI" w:cs="Segoe UI"/>
          <w:sz w:val="22"/>
          <w:szCs w:val="22"/>
        </w:rPr>
        <w:t>(1</w:t>
      </w:r>
      <w:r w:rsidR="00F93251">
        <w:rPr>
          <w:rFonts w:ascii="Segoe UI" w:hAnsi="Segoe UI" w:cs="Segoe UI"/>
          <w:sz w:val="22"/>
          <w:szCs w:val="22"/>
        </w:rPr>
        <w:t>3</w:t>
      </w:r>
      <w:r w:rsidRPr="00C87196">
        <w:rPr>
          <w:rFonts w:ascii="Segoe UI" w:hAnsi="Segoe UI" w:cs="Segoe UI"/>
          <w:sz w:val="22"/>
          <w:szCs w:val="22"/>
        </w:rPr>
        <w:t>) Name der fallverantwortlichen Person des Leistungserbringers für die betreute Person</w:t>
      </w:r>
    </w:p>
    <w:p w:rsidR="00E21223" w:rsidRPr="00C87196" w:rsidRDefault="00E21223" w:rsidP="008D28FE">
      <w:pPr>
        <w:pStyle w:val="Default"/>
        <w:numPr>
          <w:ilvl w:val="0"/>
          <w:numId w:val="24"/>
        </w:numPr>
        <w:spacing w:line="360" w:lineRule="exact"/>
        <w:rPr>
          <w:rFonts w:ascii="Segoe UI" w:hAnsi="Segoe UI" w:cs="Segoe UI"/>
          <w:i/>
          <w:sz w:val="22"/>
          <w:szCs w:val="22"/>
        </w:rPr>
      </w:pPr>
      <w:r w:rsidRPr="00C87196">
        <w:rPr>
          <w:rFonts w:ascii="Segoe UI" w:hAnsi="Segoe UI" w:cs="Segoe UI"/>
          <w:sz w:val="22"/>
          <w:szCs w:val="22"/>
        </w:rPr>
        <w:t>(1</w:t>
      </w:r>
      <w:r w:rsidR="007A483B">
        <w:rPr>
          <w:rFonts w:ascii="Segoe UI" w:hAnsi="Segoe UI" w:cs="Segoe UI"/>
          <w:sz w:val="22"/>
          <w:szCs w:val="22"/>
        </w:rPr>
        <w:t>4</w:t>
      </w:r>
      <w:r w:rsidRPr="00C87196">
        <w:rPr>
          <w:rFonts w:ascii="Segoe UI" w:hAnsi="Segoe UI" w:cs="Segoe UI"/>
          <w:sz w:val="22"/>
          <w:szCs w:val="22"/>
        </w:rPr>
        <w:t xml:space="preserve">) digitale Bestätigung der erbrachten Leistungen durch die beim Leistungsberechtigten fallverantwortliche Person per </w:t>
      </w:r>
      <w:r w:rsidR="008024AA" w:rsidRPr="00C87196">
        <w:rPr>
          <w:rFonts w:ascii="Segoe UI" w:hAnsi="Segoe UI" w:cs="Segoe UI"/>
          <w:sz w:val="22"/>
          <w:szCs w:val="22"/>
        </w:rPr>
        <w:t xml:space="preserve">digitaler Quittierung </w:t>
      </w:r>
      <w:r w:rsidR="008024AA">
        <w:rPr>
          <w:rFonts w:ascii="Segoe UI" w:hAnsi="Segoe UI" w:cs="Segoe UI"/>
          <w:sz w:val="22"/>
          <w:szCs w:val="22"/>
        </w:rPr>
        <w:t>auf dem jeweiligen Erfassungsgerät</w:t>
      </w:r>
      <w:r w:rsidRPr="00C87196">
        <w:rPr>
          <w:rFonts w:ascii="Segoe UI" w:hAnsi="Segoe UI" w:cs="Segoe UI"/>
          <w:sz w:val="22"/>
          <w:szCs w:val="22"/>
        </w:rPr>
        <w:t xml:space="preserve"> </w:t>
      </w:r>
      <w:r w:rsidRPr="00C87196">
        <w:rPr>
          <w:rFonts w:ascii="Segoe UI" w:hAnsi="Segoe UI" w:cs="Segoe UI"/>
          <w:i/>
          <w:sz w:val="22"/>
          <w:szCs w:val="22"/>
        </w:rPr>
        <w:t>(</w:t>
      </w:r>
      <w:r w:rsidR="008024AA">
        <w:rPr>
          <w:rFonts w:ascii="Segoe UI" w:hAnsi="Segoe UI" w:cs="Segoe UI"/>
          <w:i/>
          <w:sz w:val="22"/>
          <w:szCs w:val="22"/>
        </w:rPr>
        <w:t xml:space="preserve">Datumsangabe mit </w:t>
      </w:r>
      <w:r w:rsidRPr="00C87196">
        <w:rPr>
          <w:rFonts w:ascii="Segoe UI" w:hAnsi="Segoe UI" w:cs="Segoe UI"/>
          <w:i/>
          <w:sz w:val="22"/>
          <w:szCs w:val="22"/>
        </w:rPr>
        <w:t>Zeitstempel)</w:t>
      </w:r>
    </w:p>
    <w:p w:rsidR="007446D5" w:rsidRPr="00C87196" w:rsidRDefault="007446D5" w:rsidP="008D28FE">
      <w:pPr>
        <w:pStyle w:val="Listenabsatz"/>
        <w:spacing w:line="360" w:lineRule="exact"/>
        <w:rPr>
          <w:rFonts w:ascii="Segoe UI" w:hAnsi="Segoe UI" w:cs="Segoe UI"/>
          <w:sz w:val="22"/>
          <w:szCs w:val="22"/>
        </w:rPr>
      </w:pPr>
    </w:p>
    <w:p w:rsidR="00C56C6E" w:rsidRPr="000D67E7" w:rsidRDefault="007446D5" w:rsidP="008D28FE">
      <w:pPr>
        <w:widowControl w:val="0"/>
        <w:numPr>
          <w:ilvl w:val="0"/>
          <w:numId w:val="23"/>
        </w:numPr>
        <w:spacing w:line="360" w:lineRule="exact"/>
        <w:ind w:hanging="425"/>
        <w:jc w:val="both"/>
        <w:rPr>
          <w:rFonts w:ascii="Segoe UI" w:hAnsi="Segoe UI" w:cs="Segoe UI"/>
          <w:sz w:val="22"/>
          <w:szCs w:val="22"/>
        </w:rPr>
      </w:pPr>
      <w:r w:rsidRPr="000D67E7">
        <w:rPr>
          <w:rFonts w:ascii="Segoe UI" w:hAnsi="Segoe UI" w:cs="Segoe UI"/>
          <w:sz w:val="22"/>
          <w:szCs w:val="22"/>
        </w:rPr>
        <w:t xml:space="preserve">Der Leistungsträger stellt eine </w:t>
      </w:r>
      <w:r w:rsidR="00B803EC" w:rsidRPr="000D67E7">
        <w:rPr>
          <w:rFonts w:ascii="Segoe UI" w:hAnsi="Segoe UI" w:cs="Segoe UI"/>
          <w:sz w:val="22"/>
          <w:szCs w:val="22"/>
        </w:rPr>
        <w:t>Excel-</w:t>
      </w:r>
      <w:r w:rsidRPr="000D67E7">
        <w:rPr>
          <w:rFonts w:ascii="Segoe UI" w:hAnsi="Segoe UI" w:cs="Segoe UI"/>
          <w:sz w:val="22"/>
          <w:szCs w:val="22"/>
        </w:rPr>
        <w:t xml:space="preserve">Musterdatei </w:t>
      </w:r>
      <w:r w:rsidR="007A483B" w:rsidRPr="000D67E7">
        <w:rPr>
          <w:rFonts w:ascii="Segoe UI" w:hAnsi="Segoe UI" w:cs="Segoe UI"/>
          <w:sz w:val="22"/>
          <w:szCs w:val="22"/>
        </w:rPr>
        <w:t>der</w:t>
      </w:r>
      <w:r w:rsidRPr="000D67E7">
        <w:rPr>
          <w:rFonts w:ascii="Segoe UI" w:hAnsi="Segoe UI" w:cs="Segoe UI"/>
          <w:sz w:val="22"/>
          <w:szCs w:val="22"/>
        </w:rPr>
        <w:t xml:space="preserve"> notwendigen digitalen </w:t>
      </w:r>
      <w:r w:rsidR="00B803EC" w:rsidRPr="000D67E7">
        <w:rPr>
          <w:rFonts w:ascii="Segoe UI" w:hAnsi="Segoe UI" w:cs="Segoe UI"/>
          <w:sz w:val="22"/>
          <w:szCs w:val="22"/>
        </w:rPr>
        <w:t>Mindesta</w:t>
      </w:r>
      <w:r w:rsidRPr="000D67E7">
        <w:rPr>
          <w:rFonts w:ascii="Segoe UI" w:hAnsi="Segoe UI" w:cs="Segoe UI"/>
          <w:sz w:val="22"/>
          <w:szCs w:val="22"/>
        </w:rPr>
        <w:t>ngaben zur Verfügung</w:t>
      </w:r>
      <w:r w:rsidR="000D67E7">
        <w:rPr>
          <w:rFonts w:ascii="Segoe UI" w:hAnsi="Segoe UI" w:cs="Segoe UI"/>
          <w:sz w:val="22"/>
          <w:szCs w:val="22"/>
        </w:rPr>
        <w:t xml:space="preserve"> </w:t>
      </w:r>
      <w:r w:rsidR="000D67E7">
        <w:rPr>
          <w:rFonts w:ascii="Segoe UI" w:hAnsi="Segoe UI" w:cs="Segoe UI"/>
          <w:sz w:val="22"/>
        </w:rPr>
        <w:t>(</w:t>
      </w:r>
      <w:r w:rsidR="000D67E7" w:rsidRPr="007A483B">
        <w:rPr>
          <w:rFonts w:ascii="Segoe UI" w:hAnsi="Segoe UI" w:cs="Segoe UI"/>
          <w:sz w:val="22"/>
          <w:highlight w:val="yellow"/>
        </w:rPr>
        <w:t>LINK</w:t>
      </w:r>
      <w:r w:rsidR="000D67E7">
        <w:rPr>
          <w:rFonts w:ascii="Segoe UI" w:hAnsi="Segoe UI" w:cs="Segoe UI"/>
          <w:sz w:val="22"/>
        </w:rPr>
        <w:t>).</w:t>
      </w:r>
    </w:p>
    <w:p w:rsidR="006C7F87" w:rsidRPr="000D67E7" w:rsidRDefault="006C7F87" w:rsidP="006C7F87">
      <w:pPr>
        <w:widowControl w:val="0"/>
        <w:spacing w:line="360" w:lineRule="exact"/>
        <w:ind w:left="567"/>
        <w:jc w:val="both"/>
        <w:rPr>
          <w:rFonts w:ascii="Segoe UI" w:hAnsi="Segoe UI" w:cs="Segoe UI"/>
          <w:sz w:val="22"/>
          <w:szCs w:val="22"/>
        </w:rPr>
      </w:pPr>
    </w:p>
    <w:p w:rsidR="006C7F87" w:rsidRPr="00854F55" w:rsidRDefault="006C7F87" w:rsidP="008D28FE">
      <w:pPr>
        <w:widowControl w:val="0"/>
        <w:numPr>
          <w:ilvl w:val="0"/>
          <w:numId w:val="23"/>
        </w:numPr>
        <w:spacing w:line="360" w:lineRule="exact"/>
        <w:ind w:hanging="425"/>
        <w:jc w:val="both"/>
        <w:rPr>
          <w:rFonts w:ascii="Segoe UI" w:hAnsi="Segoe UI" w:cs="Segoe UI"/>
          <w:sz w:val="22"/>
          <w:szCs w:val="22"/>
        </w:rPr>
      </w:pPr>
      <w:r w:rsidRPr="00854F55">
        <w:rPr>
          <w:rFonts w:ascii="Segoe UI" w:hAnsi="Segoe UI" w:cs="Segoe UI"/>
          <w:sz w:val="22"/>
          <w:szCs w:val="22"/>
        </w:rPr>
        <w:t xml:space="preserve">Der Leistungserbringer verpflichtet sich dazu </w:t>
      </w:r>
      <w:r w:rsidR="001F3248" w:rsidRPr="00854F55">
        <w:rPr>
          <w:rFonts w:ascii="Segoe UI" w:hAnsi="Segoe UI" w:cs="Segoe UI"/>
          <w:sz w:val="22"/>
          <w:szCs w:val="22"/>
        </w:rPr>
        <w:t xml:space="preserve">innerhalb der ersten </w:t>
      </w:r>
      <w:r w:rsidRPr="00854F55">
        <w:rPr>
          <w:rFonts w:ascii="Segoe UI" w:hAnsi="Segoe UI" w:cs="Segoe UI"/>
          <w:sz w:val="22"/>
          <w:szCs w:val="22"/>
        </w:rPr>
        <w:t xml:space="preserve">drei Monate nach in Kraft treten dieser Ergänzungsvereinbarung eine Testdatei gem. Abs. 3 und 4 aus seinem System zu einem Einzelfall und über den Zeitraum von 12 Monaten zu erstellen und dem LWL zu übersenden.  </w:t>
      </w:r>
    </w:p>
    <w:p w:rsidR="008D28FE" w:rsidRPr="00C87196" w:rsidRDefault="008D28FE" w:rsidP="008D28FE">
      <w:pPr>
        <w:widowControl w:val="0"/>
        <w:spacing w:line="360" w:lineRule="exact"/>
        <w:jc w:val="both"/>
        <w:rPr>
          <w:rFonts w:ascii="Segoe UI" w:hAnsi="Segoe UI" w:cs="Segoe UI"/>
          <w:sz w:val="22"/>
          <w:szCs w:val="22"/>
        </w:rPr>
      </w:pPr>
    </w:p>
    <w:p w:rsidR="00B82902" w:rsidRPr="00C87196" w:rsidRDefault="00B82902" w:rsidP="008D28FE">
      <w:pPr>
        <w:shd w:val="clear" w:color="auto" w:fill="C0C0C0"/>
        <w:tabs>
          <w:tab w:val="left" w:pos="-1440"/>
          <w:tab w:val="left" w:pos="-720"/>
          <w:tab w:val="left" w:pos="0"/>
          <w:tab w:val="left" w:pos="709"/>
          <w:tab w:val="left" w:pos="1904"/>
          <w:tab w:val="left" w:pos="21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60" w:lineRule="exact"/>
        <w:ind w:left="709" w:hanging="709"/>
        <w:jc w:val="both"/>
        <w:rPr>
          <w:rFonts w:ascii="Segoe UI" w:hAnsi="Segoe UI" w:cs="Segoe UI"/>
          <w:b/>
          <w:bCs/>
          <w:sz w:val="22"/>
          <w:szCs w:val="22"/>
        </w:rPr>
      </w:pPr>
      <w:r w:rsidRPr="00C87196">
        <w:rPr>
          <w:rFonts w:ascii="Segoe UI" w:hAnsi="Segoe UI" w:cs="Segoe UI"/>
          <w:b/>
          <w:bCs/>
          <w:sz w:val="22"/>
          <w:szCs w:val="22"/>
        </w:rPr>
        <w:t xml:space="preserve">§ </w:t>
      </w:r>
      <w:r w:rsidR="007446D5" w:rsidRPr="00C87196">
        <w:rPr>
          <w:rFonts w:ascii="Segoe UI" w:hAnsi="Segoe UI" w:cs="Segoe UI"/>
          <w:b/>
          <w:bCs/>
          <w:sz w:val="22"/>
          <w:szCs w:val="22"/>
        </w:rPr>
        <w:t>3</w:t>
      </w:r>
      <w:r w:rsidRPr="00C87196">
        <w:rPr>
          <w:rFonts w:ascii="Segoe UI" w:hAnsi="Segoe UI" w:cs="Segoe UI"/>
          <w:b/>
          <w:bCs/>
          <w:sz w:val="22"/>
          <w:szCs w:val="22"/>
        </w:rPr>
        <w:tab/>
      </w:r>
      <w:r w:rsidR="007446D5" w:rsidRPr="00C87196">
        <w:rPr>
          <w:rFonts w:ascii="Segoe UI" w:hAnsi="Segoe UI" w:cs="Segoe UI"/>
          <w:b/>
          <w:bCs/>
          <w:sz w:val="22"/>
          <w:szCs w:val="22"/>
        </w:rPr>
        <w:t>Schlussbestimmungen</w:t>
      </w:r>
    </w:p>
    <w:p w:rsidR="00B82902" w:rsidRPr="00C87196" w:rsidRDefault="00B82902" w:rsidP="008D28FE">
      <w:pPr>
        <w:pStyle w:val="Kopfzeile"/>
        <w:tabs>
          <w:tab w:val="clear" w:pos="4536"/>
          <w:tab w:val="clear" w:pos="9072"/>
        </w:tabs>
        <w:spacing w:line="360" w:lineRule="exact"/>
        <w:ind w:left="567"/>
        <w:jc w:val="both"/>
        <w:rPr>
          <w:rFonts w:ascii="Segoe UI" w:hAnsi="Segoe UI" w:cs="Segoe UI"/>
          <w:sz w:val="22"/>
        </w:rPr>
      </w:pPr>
    </w:p>
    <w:p w:rsidR="007446D5" w:rsidRPr="00C87196" w:rsidRDefault="0047414B" w:rsidP="008D28FE">
      <w:pPr>
        <w:pStyle w:val="Kopfzeile"/>
        <w:numPr>
          <w:ilvl w:val="0"/>
          <w:numId w:val="21"/>
        </w:numPr>
        <w:tabs>
          <w:tab w:val="clear" w:pos="4536"/>
          <w:tab w:val="clear" w:pos="9072"/>
          <w:tab w:val="left" w:pos="-1440"/>
          <w:tab w:val="left" w:pos="-720"/>
        </w:tabs>
        <w:spacing w:line="360" w:lineRule="exact"/>
        <w:ind w:left="567" w:hanging="425"/>
        <w:jc w:val="both"/>
        <w:rPr>
          <w:rFonts w:ascii="Segoe UI" w:hAnsi="Segoe UI" w:cs="Segoe UI"/>
          <w:sz w:val="22"/>
        </w:rPr>
      </w:pPr>
      <w:r w:rsidRPr="00C87196">
        <w:rPr>
          <w:rFonts w:ascii="Segoe UI" w:hAnsi="Segoe UI" w:cs="Segoe UI"/>
          <w:sz w:val="22"/>
        </w:rPr>
        <w:t>Die</w:t>
      </w:r>
      <w:r w:rsidR="007446D5" w:rsidRPr="00C87196">
        <w:rPr>
          <w:rFonts w:ascii="Segoe UI" w:hAnsi="Segoe UI" w:cs="Segoe UI"/>
          <w:sz w:val="22"/>
        </w:rPr>
        <w:t xml:space="preserve"> Kosten für ein geeignetes digitales System </w:t>
      </w:r>
      <w:r w:rsidR="00D16E48">
        <w:rPr>
          <w:rFonts w:ascii="Segoe UI" w:hAnsi="Segoe UI" w:cs="Segoe UI"/>
          <w:sz w:val="22"/>
        </w:rPr>
        <w:t>einschließlich</w:t>
      </w:r>
      <w:r w:rsidR="008024AA">
        <w:rPr>
          <w:rFonts w:ascii="Segoe UI" w:hAnsi="Segoe UI" w:cs="Segoe UI"/>
          <w:sz w:val="22"/>
        </w:rPr>
        <w:t xml:space="preserve"> mobiler Erfassungsgeräte </w:t>
      </w:r>
      <w:r w:rsidR="007446D5" w:rsidRPr="00C87196">
        <w:rPr>
          <w:rFonts w:ascii="Segoe UI" w:hAnsi="Segoe UI" w:cs="Segoe UI"/>
          <w:sz w:val="22"/>
        </w:rPr>
        <w:t>trägt der Leistungserbringer.</w:t>
      </w:r>
    </w:p>
    <w:p w:rsidR="00405598" w:rsidRPr="00C87196" w:rsidRDefault="00405598" w:rsidP="008D28FE">
      <w:pPr>
        <w:pStyle w:val="Kopfzeile"/>
        <w:tabs>
          <w:tab w:val="clear" w:pos="4536"/>
          <w:tab w:val="clear" w:pos="9072"/>
          <w:tab w:val="left" w:pos="-1440"/>
          <w:tab w:val="left" w:pos="-720"/>
        </w:tabs>
        <w:spacing w:line="360" w:lineRule="exact"/>
        <w:ind w:left="567"/>
        <w:jc w:val="both"/>
        <w:rPr>
          <w:rFonts w:ascii="Segoe UI" w:hAnsi="Segoe UI" w:cs="Segoe UI"/>
          <w:sz w:val="22"/>
        </w:rPr>
      </w:pPr>
    </w:p>
    <w:p w:rsidR="00405598" w:rsidRPr="00C87196" w:rsidRDefault="00405598" w:rsidP="008D28FE">
      <w:pPr>
        <w:pStyle w:val="Kopfzeile"/>
        <w:numPr>
          <w:ilvl w:val="0"/>
          <w:numId w:val="21"/>
        </w:numPr>
        <w:tabs>
          <w:tab w:val="clear" w:pos="4536"/>
          <w:tab w:val="clear" w:pos="9072"/>
          <w:tab w:val="left" w:pos="-1440"/>
          <w:tab w:val="left" w:pos="-720"/>
        </w:tabs>
        <w:spacing w:line="360" w:lineRule="exact"/>
        <w:ind w:left="567" w:hanging="425"/>
        <w:jc w:val="both"/>
        <w:rPr>
          <w:rFonts w:ascii="Segoe UI" w:hAnsi="Segoe UI" w:cs="Segoe UI"/>
          <w:sz w:val="22"/>
        </w:rPr>
      </w:pPr>
      <w:r w:rsidRPr="00C87196">
        <w:rPr>
          <w:rFonts w:ascii="Segoe UI" w:hAnsi="Segoe UI" w:cs="Segoe UI"/>
          <w:sz w:val="22"/>
        </w:rPr>
        <w:lastRenderedPageBreak/>
        <w:t xml:space="preserve">Der Leistungserbringer trägt die Verantwortung für die Gewährleistung aller datenschutzrechtlichen Bestimmungen </w:t>
      </w:r>
      <w:r w:rsidR="00C87196">
        <w:rPr>
          <w:rFonts w:ascii="Segoe UI" w:hAnsi="Segoe UI" w:cs="Segoe UI"/>
          <w:sz w:val="22"/>
        </w:rPr>
        <w:t xml:space="preserve">des </w:t>
      </w:r>
      <w:r w:rsidRPr="00C87196">
        <w:rPr>
          <w:rFonts w:ascii="Segoe UI" w:hAnsi="Segoe UI" w:cs="Segoe UI"/>
          <w:sz w:val="22"/>
        </w:rPr>
        <w:t>von ihm eingesetzten digitalen System</w:t>
      </w:r>
      <w:r w:rsidR="00C87196">
        <w:rPr>
          <w:rFonts w:ascii="Segoe UI" w:hAnsi="Segoe UI" w:cs="Segoe UI"/>
          <w:sz w:val="22"/>
        </w:rPr>
        <w:t>s</w:t>
      </w:r>
      <w:r w:rsidRPr="00C87196">
        <w:rPr>
          <w:rFonts w:ascii="Segoe UI" w:hAnsi="Segoe UI" w:cs="Segoe UI"/>
          <w:sz w:val="22"/>
        </w:rPr>
        <w:t xml:space="preserve">. </w:t>
      </w:r>
    </w:p>
    <w:p w:rsidR="007446D5" w:rsidRPr="00C87196" w:rsidRDefault="007446D5" w:rsidP="008D28FE">
      <w:pPr>
        <w:pStyle w:val="Kopfzeile"/>
        <w:tabs>
          <w:tab w:val="clear" w:pos="4536"/>
          <w:tab w:val="clear" w:pos="9072"/>
          <w:tab w:val="left" w:pos="-1440"/>
          <w:tab w:val="left" w:pos="-720"/>
        </w:tabs>
        <w:spacing w:line="360" w:lineRule="exact"/>
        <w:ind w:left="567"/>
        <w:jc w:val="both"/>
        <w:rPr>
          <w:rFonts w:ascii="Segoe UI" w:hAnsi="Segoe UI" w:cs="Segoe UI"/>
          <w:sz w:val="22"/>
        </w:rPr>
      </w:pPr>
    </w:p>
    <w:p w:rsidR="00D56FE7" w:rsidRPr="00C87196" w:rsidRDefault="00D56FE7" w:rsidP="008D28FE">
      <w:pPr>
        <w:pStyle w:val="Kopfzeile"/>
        <w:numPr>
          <w:ilvl w:val="0"/>
          <w:numId w:val="21"/>
        </w:numPr>
        <w:tabs>
          <w:tab w:val="clear" w:pos="4536"/>
          <w:tab w:val="clear" w:pos="9072"/>
          <w:tab w:val="left" w:pos="-1440"/>
          <w:tab w:val="left" w:pos="-720"/>
        </w:tabs>
        <w:spacing w:line="360" w:lineRule="exact"/>
        <w:ind w:left="567" w:hanging="425"/>
        <w:jc w:val="both"/>
        <w:rPr>
          <w:rFonts w:ascii="Segoe UI" w:hAnsi="Segoe UI" w:cs="Segoe UI"/>
          <w:sz w:val="22"/>
        </w:rPr>
      </w:pPr>
      <w:r w:rsidRPr="00C87196">
        <w:rPr>
          <w:rFonts w:ascii="Segoe UI" w:hAnsi="Segoe UI" w:cs="Segoe UI"/>
          <w:sz w:val="22"/>
        </w:rPr>
        <w:t>Die digitale Quitt</w:t>
      </w:r>
      <w:r w:rsidR="007A483B">
        <w:rPr>
          <w:rFonts w:ascii="Segoe UI" w:hAnsi="Segoe UI" w:cs="Segoe UI"/>
          <w:sz w:val="22"/>
        </w:rPr>
        <w:t>ier</w:t>
      </w:r>
      <w:r w:rsidRPr="00C87196">
        <w:rPr>
          <w:rFonts w:ascii="Segoe UI" w:hAnsi="Segoe UI" w:cs="Segoe UI"/>
          <w:sz w:val="22"/>
        </w:rPr>
        <w:t xml:space="preserve">ung gem. § 1 kommt nur im Einvernehmen mit der betreuten Person in Betracht. Sollte eine betreute Person eine </w:t>
      </w:r>
      <w:r w:rsidR="00405598" w:rsidRPr="00C87196">
        <w:rPr>
          <w:rFonts w:ascii="Segoe UI" w:hAnsi="Segoe UI" w:cs="Segoe UI"/>
          <w:sz w:val="22"/>
        </w:rPr>
        <w:t xml:space="preserve">digitale Quittierung ablehnen, ist weiterhin </w:t>
      </w:r>
      <w:r w:rsidR="00C87196" w:rsidRPr="00C87196">
        <w:rPr>
          <w:rFonts w:ascii="Segoe UI" w:hAnsi="Segoe UI" w:cs="Segoe UI"/>
          <w:sz w:val="22"/>
        </w:rPr>
        <w:t xml:space="preserve">durch den Leistungserbringer </w:t>
      </w:r>
      <w:r w:rsidR="00405598" w:rsidRPr="00C87196">
        <w:rPr>
          <w:rFonts w:ascii="Segoe UI" w:hAnsi="Segoe UI" w:cs="Segoe UI"/>
          <w:sz w:val="22"/>
        </w:rPr>
        <w:t>die Möglichkeit einer handschriftlichen Un</w:t>
      </w:r>
      <w:r w:rsidRPr="00C87196">
        <w:rPr>
          <w:rFonts w:ascii="Segoe UI" w:hAnsi="Segoe UI" w:cs="Segoe UI"/>
          <w:sz w:val="22"/>
        </w:rPr>
        <w:t>terschrift auf einem Papier-Quittierungsbeleg sicher zu stellen.</w:t>
      </w:r>
      <w:r w:rsidR="00405598" w:rsidRPr="00C87196">
        <w:rPr>
          <w:rFonts w:ascii="Segoe UI" w:hAnsi="Segoe UI" w:cs="Segoe UI"/>
          <w:sz w:val="22"/>
        </w:rPr>
        <w:t xml:space="preserve"> </w:t>
      </w:r>
      <w:r w:rsidR="007A483B">
        <w:rPr>
          <w:rFonts w:ascii="Segoe UI" w:hAnsi="Segoe UI" w:cs="Segoe UI"/>
          <w:sz w:val="22"/>
        </w:rPr>
        <w:t>Der LWL empfiehlt hier die Nutzung des folgenden Musters (</w:t>
      </w:r>
      <w:r w:rsidR="007A483B" w:rsidRPr="007A483B">
        <w:rPr>
          <w:rFonts w:ascii="Segoe UI" w:hAnsi="Segoe UI" w:cs="Segoe UI"/>
          <w:sz w:val="22"/>
          <w:highlight w:val="yellow"/>
        </w:rPr>
        <w:t>LINK</w:t>
      </w:r>
      <w:r w:rsidR="007A483B">
        <w:rPr>
          <w:rFonts w:ascii="Segoe UI" w:hAnsi="Segoe UI" w:cs="Segoe UI"/>
          <w:sz w:val="22"/>
        </w:rPr>
        <w:t xml:space="preserve">). </w:t>
      </w:r>
      <w:r w:rsidR="00405598" w:rsidRPr="00C87196">
        <w:rPr>
          <w:rFonts w:ascii="Segoe UI" w:hAnsi="Segoe UI" w:cs="Segoe UI"/>
          <w:sz w:val="22"/>
        </w:rPr>
        <w:t>In strittigen Fällen</w:t>
      </w:r>
      <w:r w:rsidRPr="00C87196">
        <w:rPr>
          <w:rFonts w:ascii="Segoe UI" w:hAnsi="Segoe UI" w:cs="Segoe UI"/>
          <w:sz w:val="22"/>
        </w:rPr>
        <w:t xml:space="preserve"> </w:t>
      </w:r>
      <w:r w:rsidR="00405598" w:rsidRPr="00C87196">
        <w:rPr>
          <w:rFonts w:ascii="Segoe UI" w:hAnsi="Segoe UI" w:cs="Segoe UI"/>
          <w:sz w:val="22"/>
        </w:rPr>
        <w:t xml:space="preserve">trifft den Leistungserbringer die Nachweispflicht, dass die betreute Person einer digitalen Quittierung zugestimmt </w:t>
      </w:r>
      <w:r w:rsidR="00C87196">
        <w:rPr>
          <w:rFonts w:ascii="Segoe UI" w:hAnsi="Segoe UI" w:cs="Segoe UI"/>
          <w:sz w:val="22"/>
        </w:rPr>
        <w:t xml:space="preserve">und nicht widersprochen </w:t>
      </w:r>
      <w:r w:rsidR="00405598" w:rsidRPr="00C87196">
        <w:rPr>
          <w:rFonts w:ascii="Segoe UI" w:hAnsi="Segoe UI" w:cs="Segoe UI"/>
          <w:sz w:val="22"/>
        </w:rPr>
        <w:t>hat.</w:t>
      </w:r>
    </w:p>
    <w:p w:rsidR="00D56FE7" w:rsidRPr="00C87196" w:rsidRDefault="00D56FE7" w:rsidP="008D28FE">
      <w:pPr>
        <w:pStyle w:val="Listenabsatz"/>
        <w:spacing w:line="360" w:lineRule="exact"/>
        <w:rPr>
          <w:rFonts w:ascii="Segoe UI" w:hAnsi="Segoe UI" w:cs="Segoe UI"/>
          <w:sz w:val="22"/>
        </w:rPr>
      </w:pPr>
    </w:p>
    <w:p w:rsidR="00D56FE7" w:rsidRPr="00C87196" w:rsidRDefault="007446D5" w:rsidP="008D28FE">
      <w:pPr>
        <w:pStyle w:val="Kopfzeile"/>
        <w:numPr>
          <w:ilvl w:val="0"/>
          <w:numId w:val="21"/>
        </w:numPr>
        <w:tabs>
          <w:tab w:val="clear" w:pos="4536"/>
          <w:tab w:val="clear" w:pos="9072"/>
          <w:tab w:val="left" w:pos="-1440"/>
          <w:tab w:val="left" w:pos="-720"/>
        </w:tabs>
        <w:spacing w:line="360" w:lineRule="exact"/>
        <w:ind w:left="567" w:hanging="425"/>
        <w:jc w:val="both"/>
        <w:rPr>
          <w:rFonts w:ascii="Segoe UI" w:hAnsi="Segoe UI" w:cs="Segoe UI"/>
          <w:sz w:val="22"/>
        </w:rPr>
      </w:pPr>
      <w:r w:rsidRPr="00C87196">
        <w:rPr>
          <w:rFonts w:ascii="Segoe UI" w:hAnsi="Segoe UI" w:cs="Segoe UI"/>
          <w:sz w:val="22"/>
        </w:rPr>
        <w:t xml:space="preserve">Die </w:t>
      </w:r>
      <w:r w:rsidR="00D56FE7" w:rsidRPr="00C87196">
        <w:rPr>
          <w:rFonts w:ascii="Segoe UI" w:hAnsi="Segoe UI" w:cs="Segoe UI"/>
          <w:sz w:val="22"/>
        </w:rPr>
        <w:t>Eröffnung der Möglichkeit einer digitalen Quittierung der direkten Betreuungsleistungen</w:t>
      </w:r>
      <w:r w:rsidR="00D14516">
        <w:rPr>
          <w:rFonts w:ascii="Segoe UI" w:hAnsi="Segoe UI" w:cs="Segoe UI"/>
          <w:sz w:val="22"/>
        </w:rPr>
        <w:t>/ der Fehlkontakte</w:t>
      </w:r>
      <w:r w:rsidR="00D56FE7" w:rsidRPr="00C87196">
        <w:rPr>
          <w:rFonts w:ascii="Segoe UI" w:hAnsi="Segoe UI" w:cs="Segoe UI"/>
          <w:sz w:val="22"/>
        </w:rPr>
        <w:t xml:space="preserve"> durch die betreute Person versteht sich </w:t>
      </w:r>
      <w:r w:rsidR="00405598" w:rsidRPr="00C87196">
        <w:rPr>
          <w:rFonts w:ascii="Segoe UI" w:hAnsi="Segoe UI" w:cs="Segoe UI"/>
          <w:sz w:val="22"/>
        </w:rPr>
        <w:t xml:space="preserve">insgesamt </w:t>
      </w:r>
      <w:r w:rsidR="00D56FE7" w:rsidRPr="00C87196">
        <w:rPr>
          <w:rFonts w:ascii="Segoe UI" w:hAnsi="Segoe UI" w:cs="Segoe UI"/>
          <w:sz w:val="22"/>
        </w:rPr>
        <w:t xml:space="preserve">als Ergänzung im Zuge der Digitalisierung. </w:t>
      </w:r>
    </w:p>
    <w:p w:rsidR="00D56FE7" w:rsidRPr="00C87196" w:rsidRDefault="00D56FE7" w:rsidP="008D28FE">
      <w:pPr>
        <w:pStyle w:val="Listenabsatz"/>
        <w:spacing w:line="360" w:lineRule="exact"/>
        <w:rPr>
          <w:rFonts w:ascii="Segoe UI" w:hAnsi="Segoe UI" w:cs="Segoe UI"/>
          <w:sz w:val="22"/>
        </w:rPr>
      </w:pPr>
    </w:p>
    <w:p w:rsidR="008D28FE" w:rsidRDefault="00405598" w:rsidP="009B4BAE">
      <w:pPr>
        <w:pStyle w:val="Kopfzeile"/>
        <w:numPr>
          <w:ilvl w:val="0"/>
          <w:numId w:val="21"/>
        </w:numPr>
        <w:tabs>
          <w:tab w:val="clear" w:pos="4536"/>
          <w:tab w:val="clear" w:pos="9072"/>
        </w:tabs>
        <w:spacing w:line="360" w:lineRule="exact"/>
        <w:ind w:left="567" w:hanging="425"/>
        <w:jc w:val="both"/>
        <w:rPr>
          <w:rFonts w:ascii="Segoe UI" w:hAnsi="Segoe UI" w:cs="Segoe UI"/>
          <w:sz w:val="22"/>
        </w:rPr>
      </w:pPr>
      <w:r w:rsidRPr="00C87196">
        <w:rPr>
          <w:rFonts w:ascii="Segoe UI" w:hAnsi="Segoe UI" w:cs="Segoe UI"/>
          <w:sz w:val="22"/>
        </w:rPr>
        <w:t xml:space="preserve">Die Verpflichtung zur Vorlage digitaler Angaben zu Prüfzwecken gem. § 2 bleibt von der tatsächlichen Nutzung der </w:t>
      </w:r>
      <w:r w:rsidR="005E20B1" w:rsidRPr="00C87196">
        <w:rPr>
          <w:rFonts w:ascii="Segoe UI" w:hAnsi="Segoe UI" w:cs="Segoe UI"/>
          <w:sz w:val="22"/>
        </w:rPr>
        <w:t>Möglichkeit der digitalen Quittierung unberührt.</w:t>
      </w:r>
    </w:p>
    <w:p w:rsidR="001B59EC" w:rsidRPr="009B4BAE" w:rsidRDefault="001B59EC" w:rsidP="001B59EC">
      <w:pPr>
        <w:pStyle w:val="Kopfzeile"/>
        <w:tabs>
          <w:tab w:val="clear" w:pos="4536"/>
          <w:tab w:val="clear" w:pos="9072"/>
        </w:tabs>
        <w:spacing w:line="360" w:lineRule="exact"/>
        <w:jc w:val="both"/>
        <w:rPr>
          <w:rFonts w:ascii="Segoe UI" w:hAnsi="Segoe UI" w:cs="Segoe UI"/>
          <w:sz w:val="22"/>
        </w:rPr>
      </w:pPr>
    </w:p>
    <w:p w:rsidR="008D28FE" w:rsidRPr="00C87196" w:rsidRDefault="008D28FE" w:rsidP="008D28FE">
      <w:pPr>
        <w:shd w:val="clear" w:color="auto" w:fill="C0C0C0"/>
        <w:tabs>
          <w:tab w:val="left" w:pos="-1440"/>
          <w:tab w:val="left" w:pos="-720"/>
          <w:tab w:val="left" w:pos="0"/>
          <w:tab w:val="left" w:pos="709"/>
          <w:tab w:val="left" w:pos="1904"/>
          <w:tab w:val="left" w:pos="218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line="360" w:lineRule="exact"/>
        <w:ind w:left="709" w:hanging="709"/>
        <w:jc w:val="both"/>
        <w:rPr>
          <w:rFonts w:ascii="Segoe UI" w:hAnsi="Segoe UI" w:cs="Segoe UI"/>
          <w:b/>
          <w:bCs/>
          <w:sz w:val="22"/>
          <w:szCs w:val="22"/>
        </w:rPr>
      </w:pPr>
      <w:r w:rsidRPr="00C87196">
        <w:rPr>
          <w:rFonts w:ascii="Segoe UI" w:hAnsi="Segoe UI" w:cs="Segoe UI"/>
          <w:b/>
          <w:bCs/>
          <w:sz w:val="22"/>
          <w:szCs w:val="22"/>
        </w:rPr>
        <w:t>§ 4</w:t>
      </w:r>
      <w:r w:rsidRPr="00C87196">
        <w:rPr>
          <w:rFonts w:ascii="Segoe UI" w:hAnsi="Segoe UI" w:cs="Segoe UI"/>
          <w:b/>
          <w:bCs/>
          <w:sz w:val="22"/>
          <w:szCs w:val="22"/>
        </w:rPr>
        <w:tab/>
        <w:t>Laufzeit und Kündigung</w:t>
      </w:r>
    </w:p>
    <w:p w:rsidR="007B4F32" w:rsidRPr="00C87196" w:rsidRDefault="005E20B1" w:rsidP="008D28FE">
      <w:pPr>
        <w:pStyle w:val="Kopfzeile"/>
        <w:tabs>
          <w:tab w:val="clear" w:pos="4536"/>
          <w:tab w:val="clear" w:pos="9072"/>
          <w:tab w:val="left" w:pos="-1440"/>
          <w:tab w:val="left" w:pos="-720"/>
        </w:tabs>
        <w:spacing w:line="360" w:lineRule="exact"/>
        <w:jc w:val="both"/>
        <w:rPr>
          <w:rFonts w:ascii="Segoe UI" w:hAnsi="Segoe UI" w:cs="Segoe UI"/>
          <w:sz w:val="22"/>
        </w:rPr>
      </w:pPr>
      <w:r w:rsidRPr="00C87196">
        <w:rPr>
          <w:rFonts w:ascii="Segoe UI" w:hAnsi="Segoe UI" w:cs="Segoe UI"/>
          <w:sz w:val="22"/>
        </w:rPr>
        <w:t xml:space="preserve"> </w:t>
      </w:r>
    </w:p>
    <w:p w:rsidR="007B4F32" w:rsidRDefault="005E20B1" w:rsidP="008D28FE">
      <w:pPr>
        <w:pStyle w:val="Kopfzeile"/>
        <w:numPr>
          <w:ilvl w:val="0"/>
          <w:numId w:val="25"/>
        </w:numPr>
        <w:tabs>
          <w:tab w:val="clear" w:pos="4536"/>
          <w:tab w:val="clear" w:pos="9072"/>
        </w:tabs>
        <w:spacing w:line="360" w:lineRule="exact"/>
        <w:ind w:left="567" w:hanging="425"/>
        <w:jc w:val="both"/>
        <w:rPr>
          <w:rFonts w:ascii="Segoe UI" w:hAnsi="Segoe UI" w:cs="Segoe UI"/>
          <w:sz w:val="22"/>
        </w:rPr>
      </w:pPr>
      <w:r w:rsidRPr="00C87196">
        <w:rPr>
          <w:rFonts w:ascii="Segoe UI" w:hAnsi="Segoe UI" w:cs="Segoe UI"/>
          <w:sz w:val="22"/>
        </w:rPr>
        <w:t xml:space="preserve">Diese Ergänzungsvereinbarung tritt am </w:t>
      </w:r>
      <w:r w:rsidRPr="00D14516">
        <w:rPr>
          <w:rFonts w:ascii="Segoe UI" w:hAnsi="Segoe UI" w:cs="Segoe UI"/>
          <w:sz w:val="22"/>
          <w:highlight w:val="yellow"/>
        </w:rPr>
        <w:t>XXXXX</w:t>
      </w:r>
      <w:r w:rsidRPr="00C87196">
        <w:rPr>
          <w:rFonts w:ascii="Segoe UI" w:hAnsi="Segoe UI" w:cs="Segoe UI"/>
          <w:sz w:val="22"/>
        </w:rPr>
        <w:t xml:space="preserve"> auf unbestimmte Zeit in Kraft. Sie erlischt</w:t>
      </w:r>
      <w:r w:rsidR="008D28FE" w:rsidRPr="00C87196">
        <w:rPr>
          <w:rFonts w:ascii="Segoe UI" w:hAnsi="Segoe UI" w:cs="Segoe UI"/>
          <w:sz w:val="22"/>
        </w:rPr>
        <w:t xml:space="preserve"> </w:t>
      </w:r>
      <w:r w:rsidRPr="00C87196">
        <w:rPr>
          <w:rFonts w:ascii="Segoe UI" w:hAnsi="Segoe UI" w:cs="Segoe UI"/>
          <w:sz w:val="22"/>
        </w:rPr>
        <w:t>unmittelbar, sollte die zugrundeliegende Leistungsvereinbarung gemäß §§ 123 ff. SGB IX außer Kraft treten.</w:t>
      </w:r>
    </w:p>
    <w:p w:rsidR="00A456C8" w:rsidRDefault="00A456C8" w:rsidP="00A456C8">
      <w:pPr>
        <w:pStyle w:val="Kopfzeile"/>
        <w:tabs>
          <w:tab w:val="clear" w:pos="4536"/>
          <w:tab w:val="clear" w:pos="9072"/>
        </w:tabs>
        <w:spacing w:line="360" w:lineRule="exact"/>
        <w:ind w:left="567"/>
        <w:jc w:val="both"/>
        <w:rPr>
          <w:rFonts w:ascii="Segoe UI" w:hAnsi="Segoe UI" w:cs="Segoe UI"/>
          <w:sz w:val="22"/>
        </w:rPr>
      </w:pPr>
    </w:p>
    <w:p w:rsidR="00A456C8" w:rsidRPr="00C87196" w:rsidRDefault="00A456C8" w:rsidP="008D28FE">
      <w:pPr>
        <w:pStyle w:val="Kopfzeile"/>
        <w:numPr>
          <w:ilvl w:val="0"/>
          <w:numId w:val="25"/>
        </w:numPr>
        <w:tabs>
          <w:tab w:val="clear" w:pos="4536"/>
          <w:tab w:val="clear" w:pos="9072"/>
        </w:tabs>
        <w:spacing w:line="360" w:lineRule="exact"/>
        <w:ind w:left="567" w:hanging="425"/>
        <w:jc w:val="both"/>
        <w:rPr>
          <w:rFonts w:ascii="Segoe UI" w:hAnsi="Segoe UI" w:cs="Segoe UI"/>
          <w:sz w:val="22"/>
        </w:rPr>
      </w:pPr>
      <w:r w:rsidRPr="00C87196">
        <w:rPr>
          <w:rFonts w:ascii="Segoe UI" w:hAnsi="Segoe UI" w:cs="Segoe UI"/>
          <w:sz w:val="22"/>
        </w:rPr>
        <w:t>Diese Ergänzungsvereinbarung kann</w:t>
      </w:r>
      <w:r>
        <w:rPr>
          <w:rFonts w:ascii="Segoe UI" w:hAnsi="Segoe UI" w:cs="Segoe UI"/>
          <w:sz w:val="22"/>
        </w:rPr>
        <w:t xml:space="preserve"> mit einer Frist von 6 Monaten zum Ende des jeweiligen Kalenderjahres gekündigt werden.</w:t>
      </w:r>
    </w:p>
    <w:p w:rsidR="007B4F32" w:rsidRPr="00C87196" w:rsidRDefault="007B4F32" w:rsidP="008D28FE">
      <w:pPr>
        <w:pStyle w:val="Kopfzeile"/>
        <w:tabs>
          <w:tab w:val="clear" w:pos="4536"/>
          <w:tab w:val="clear" w:pos="9072"/>
          <w:tab w:val="left" w:pos="-1440"/>
          <w:tab w:val="left" w:pos="-720"/>
        </w:tabs>
        <w:spacing w:line="360" w:lineRule="exact"/>
        <w:ind w:left="567"/>
        <w:jc w:val="both"/>
        <w:rPr>
          <w:rFonts w:ascii="Segoe UI" w:hAnsi="Segoe UI" w:cs="Segoe UI"/>
          <w:sz w:val="22"/>
        </w:rPr>
      </w:pPr>
    </w:p>
    <w:p w:rsidR="00A456C8" w:rsidRPr="00A456C8" w:rsidRDefault="00B82902" w:rsidP="00A456C8">
      <w:pPr>
        <w:pStyle w:val="Kopfzeile"/>
        <w:numPr>
          <w:ilvl w:val="0"/>
          <w:numId w:val="25"/>
        </w:numPr>
        <w:tabs>
          <w:tab w:val="clear" w:pos="4536"/>
          <w:tab w:val="clear" w:pos="9072"/>
        </w:tabs>
        <w:spacing w:line="360" w:lineRule="exact"/>
        <w:ind w:left="567" w:hanging="425"/>
        <w:jc w:val="both"/>
        <w:rPr>
          <w:rFonts w:ascii="Segoe UI" w:hAnsi="Segoe UI" w:cs="Segoe UI"/>
          <w:sz w:val="22"/>
        </w:rPr>
      </w:pPr>
      <w:r w:rsidRPr="00C87196">
        <w:rPr>
          <w:rFonts w:ascii="Segoe UI" w:hAnsi="Segoe UI" w:cs="Segoe UI"/>
          <w:sz w:val="22"/>
        </w:rPr>
        <w:t xml:space="preserve">Diese </w:t>
      </w:r>
      <w:r w:rsidR="005E20B1" w:rsidRPr="00C87196">
        <w:rPr>
          <w:rFonts w:ascii="Segoe UI" w:hAnsi="Segoe UI" w:cs="Segoe UI"/>
          <w:sz w:val="22"/>
        </w:rPr>
        <w:t>Ergänzungsv</w:t>
      </w:r>
      <w:r w:rsidRPr="00C87196">
        <w:rPr>
          <w:rFonts w:ascii="Segoe UI" w:hAnsi="Segoe UI" w:cs="Segoe UI"/>
          <w:sz w:val="22"/>
        </w:rPr>
        <w:t xml:space="preserve">ereinbarung kann von beiden Seiten aus wichtigem Grund ohne Einhaltung einer Kündigungsfrist gekündigt werden, wenn Tatsachen vorliegen, auf Grund derer dem Kündigenden unter Berücksichtigung aller Umstände des Einzelfalles und unter Abwägung der Interessen der </w:t>
      </w:r>
      <w:r w:rsidR="0082190C" w:rsidRPr="00C87196">
        <w:rPr>
          <w:rFonts w:ascii="Segoe UI" w:hAnsi="Segoe UI" w:cs="Segoe UI"/>
          <w:sz w:val="22"/>
        </w:rPr>
        <w:t xml:space="preserve">Beteiligten </w:t>
      </w:r>
      <w:r w:rsidRPr="00C87196">
        <w:rPr>
          <w:rFonts w:ascii="Segoe UI" w:hAnsi="Segoe UI" w:cs="Segoe UI"/>
          <w:sz w:val="22"/>
        </w:rPr>
        <w:t>die Fortsetzung de</w:t>
      </w:r>
      <w:r w:rsidR="0082190C" w:rsidRPr="00C87196">
        <w:rPr>
          <w:rFonts w:ascii="Segoe UI" w:hAnsi="Segoe UI" w:cs="Segoe UI"/>
          <w:sz w:val="22"/>
        </w:rPr>
        <w:t>r</w:t>
      </w:r>
      <w:r w:rsidRPr="00C87196">
        <w:rPr>
          <w:rFonts w:ascii="Segoe UI" w:hAnsi="Segoe UI" w:cs="Segoe UI"/>
          <w:sz w:val="22"/>
        </w:rPr>
        <w:t xml:space="preserve"> </w:t>
      </w:r>
      <w:r w:rsidR="0082190C" w:rsidRPr="00C87196">
        <w:rPr>
          <w:rFonts w:ascii="Segoe UI" w:hAnsi="Segoe UI" w:cs="Segoe UI"/>
          <w:sz w:val="22"/>
        </w:rPr>
        <w:t xml:space="preserve">Vereinbarung </w:t>
      </w:r>
      <w:r w:rsidRPr="00C87196">
        <w:rPr>
          <w:rFonts w:ascii="Segoe UI" w:hAnsi="Segoe UI" w:cs="Segoe UI"/>
          <w:sz w:val="22"/>
        </w:rPr>
        <w:t>nicht zugemutet werden kann.</w:t>
      </w:r>
    </w:p>
    <w:p w:rsidR="005E20B1" w:rsidRPr="00C87196" w:rsidRDefault="005E20B1" w:rsidP="008D28FE">
      <w:pPr>
        <w:pStyle w:val="Listenabsatz"/>
        <w:spacing w:line="360" w:lineRule="exact"/>
        <w:rPr>
          <w:rFonts w:ascii="Segoe UI" w:hAnsi="Segoe UI" w:cs="Segoe UI"/>
          <w:sz w:val="22"/>
        </w:rPr>
      </w:pPr>
    </w:p>
    <w:p w:rsidR="005E20B1" w:rsidRPr="00C87196" w:rsidRDefault="005E20B1" w:rsidP="008D28FE">
      <w:pPr>
        <w:pStyle w:val="Kopfzeile"/>
        <w:numPr>
          <w:ilvl w:val="0"/>
          <w:numId w:val="25"/>
        </w:numPr>
        <w:tabs>
          <w:tab w:val="clear" w:pos="4536"/>
          <w:tab w:val="clear" w:pos="9072"/>
        </w:tabs>
        <w:spacing w:line="360" w:lineRule="exact"/>
        <w:ind w:left="567" w:hanging="425"/>
        <w:jc w:val="both"/>
        <w:rPr>
          <w:rFonts w:ascii="Segoe UI" w:hAnsi="Segoe UI" w:cs="Segoe UI"/>
          <w:sz w:val="22"/>
        </w:rPr>
      </w:pPr>
      <w:r w:rsidRPr="00C87196">
        <w:rPr>
          <w:rFonts w:ascii="Segoe UI" w:hAnsi="Segoe UI" w:cs="Segoe UI"/>
          <w:sz w:val="22"/>
        </w:rPr>
        <w:t>Änderungen und Ergänzungen dieser Vereinbarung bedürfen der Schriftform. Keine Partei kann sich auf eine von der Vereinbarung abweichende tatsächliche Übung berufen, solange die Abweichung nicht schriftlich fixiert ist.</w:t>
      </w:r>
    </w:p>
    <w:p w:rsidR="005E20B1" w:rsidRPr="00C87196" w:rsidRDefault="005E20B1" w:rsidP="008D28FE">
      <w:pPr>
        <w:pStyle w:val="Listenabsatz"/>
        <w:spacing w:line="360" w:lineRule="exact"/>
        <w:rPr>
          <w:rFonts w:ascii="Segoe UI" w:hAnsi="Segoe UI" w:cs="Segoe UI"/>
          <w:sz w:val="22"/>
        </w:rPr>
      </w:pPr>
    </w:p>
    <w:p w:rsidR="00F44334" w:rsidRPr="00C87196" w:rsidRDefault="00F44334" w:rsidP="008D28FE">
      <w:pPr>
        <w:pStyle w:val="Kopfzeile"/>
        <w:numPr>
          <w:ilvl w:val="0"/>
          <w:numId w:val="25"/>
        </w:numPr>
        <w:tabs>
          <w:tab w:val="clear" w:pos="4536"/>
          <w:tab w:val="clear" w:pos="9072"/>
        </w:tabs>
        <w:spacing w:line="360" w:lineRule="exact"/>
        <w:ind w:left="567" w:hanging="425"/>
        <w:jc w:val="both"/>
        <w:rPr>
          <w:rFonts w:ascii="Segoe UI" w:hAnsi="Segoe UI" w:cs="Segoe UI"/>
          <w:sz w:val="22"/>
        </w:rPr>
      </w:pPr>
      <w:r w:rsidRPr="00C87196">
        <w:rPr>
          <w:rFonts w:ascii="Segoe UI" w:hAnsi="Segoe UI" w:cs="Segoe UI"/>
          <w:sz w:val="22"/>
        </w:rPr>
        <w:t xml:space="preserve">Soweit einzelne Bestimmungen dieser Vereinbarung rechtsunwirksam sind, berührt dies nicht die Wirksamkeit der übrigen Regelungen. Eine unwirksame Regelung wird von den </w:t>
      </w:r>
      <w:r w:rsidRPr="00C87196">
        <w:rPr>
          <w:rFonts w:ascii="Segoe UI" w:hAnsi="Segoe UI" w:cs="Segoe UI"/>
          <w:sz w:val="22"/>
        </w:rPr>
        <w:lastRenderedPageBreak/>
        <w:t>Vereinbarungspartnern durch eine rechtswirksame Regelung ersetzt, die der unwirksamen Regelung bezüglich der Erreichung des Vereinbarungszweckes mög</w:t>
      </w:r>
      <w:r w:rsidR="005E20B1" w:rsidRPr="00C87196">
        <w:rPr>
          <w:rFonts w:ascii="Segoe UI" w:hAnsi="Segoe UI" w:cs="Segoe UI"/>
          <w:sz w:val="22"/>
        </w:rPr>
        <w:t>lichst nahekommt</w:t>
      </w:r>
      <w:r w:rsidRPr="00C87196">
        <w:rPr>
          <w:rFonts w:ascii="Segoe UI" w:hAnsi="Segoe UI" w:cs="Segoe UI"/>
          <w:sz w:val="22"/>
        </w:rPr>
        <w:t>.</w:t>
      </w:r>
    </w:p>
    <w:p w:rsidR="00081044" w:rsidRPr="00C87196" w:rsidRDefault="00081044" w:rsidP="008D28FE">
      <w:pPr>
        <w:tabs>
          <w:tab w:val="left" w:pos="-1200"/>
          <w:tab w:val="left" w:pos="-720"/>
          <w:tab w:val="left" w:pos="426"/>
          <w:tab w:val="left" w:pos="543"/>
          <w:tab w:val="left" w:pos="1440"/>
          <w:tab w:val="left" w:pos="2160"/>
          <w:tab w:val="left" w:pos="2880"/>
          <w:tab w:val="left" w:pos="3600"/>
          <w:tab w:val="left" w:pos="4320"/>
          <w:tab w:val="left" w:pos="4738"/>
          <w:tab w:val="left" w:pos="5760"/>
        </w:tabs>
        <w:spacing w:line="360" w:lineRule="exact"/>
        <w:ind w:left="567" w:hanging="567"/>
        <w:jc w:val="both"/>
        <w:rPr>
          <w:rFonts w:ascii="Segoe UI" w:hAnsi="Segoe UI" w:cs="Segoe UI"/>
          <w:sz w:val="22"/>
        </w:rPr>
      </w:pPr>
    </w:p>
    <w:p w:rsidR="00F44334" w:rsidRPr="00C87196" w:rsidRDefault="00C87196" w:rsidP="008D28FE">
      <w:pPr>
        <w:spacing w:line="360" w:lineRule="exact"/>
        <w:jc w:val="both"/>
        <w:rPr>
          <w:rFonts w:ascii="Segoe UI" w:hAnsi="Segoe UI" w:cs="Segoe UI"/>
          <w:sz w:val="22"/>
        </w:rPr>
      </w:pPr>
      <w:r w:rsidRPr="00D14516">
        <w:rPr>
          <w:rFonts w:ascii="Segoe UI" w:hAnsi="Segoe UI" w:cs="Segoe UI"/>
          <w:sz w:val="22"/>
          <w:highlight w:val="yellow"/>
        </w:rPr>
        <w:t xml:space="preserve">XXXXX und </w:t>
      </w:r>
      <w:r w:rsidR="00B82902" w:rsidRPr="00D14516">
        <w:rPr>
          <w:rFonts w:ascii="Segoe UI" w:hAnsi="Segoe UI" w:cs="Segoe UI"/>
          <w:sz w:val="22"/>
          <w:highlight w:val="yellow"/>
        </w:rPr>
        <w:t>Münster</w:t>
      </w:r>
      <w:r w:rsidR="00F44334" w:rsidRPr="00D14516">
        <w:rPr>
          <w:rFonts w:ascii="Segoe UI" w:hAnsi="Segoe UI" w:cs="Segoe UI"/>
          <w:sz w:val="22"/>
          <w:highlight w:val="yellow"/>
        </w:rPr>
        <w:t xml:space="preserve">, </w:t>
      </w:r>
      <w:r w:rsidR="00D14516" w:rsidRPr="00D14516">
        <w:rPr>
          <w:rFonts w:ascii="Segoe UI" w:hAnsi="Segoe UI" w:cs="Segoe UI"/>
          <w:sz w:val="22"/>
          <w:highlight w:val="yellow"/>
        </w:rPr>
        <w:t>xxx.xx.xxxx</w:t>
      </w:r>
    </w:p>
    <w:p w:rsidR="003D7738" w:rsidRPr="00C87196" w:rsidRDefault="003D7738" w:rsidP="008D28FE">
      <w:pPr>
        <w:spacing w:line="360" w:lineRule="exact"/>
        <w:ind w:left="567" w:hanging="567"/>
        <w:jc w:val="both"/>
        <w:rPr>
          <w:rFonts w:ascii="Segoe UI" w:hAnsi="Segoe UI" w:cs="Segoe UI"/>
          <w:sz w:val="22"/>
        </w:rPr>
      </w:pPr>
    </w:p>
    <w:p w:rsidR="006F4DF9" w:rsidRPr="00C87196" w:rsidRDefault="006F4DF9" w:rsidP="008D28FE">
      <w:pPr>
        <w:spacing w:line="360" w:lineRule="exact"/>
        <w:ind w:left="567" w:hanging="567"/>
        <w:jc w:val="both"/>
        <w:rPr>
          <w:rFonts w:ascii="Segoe UI" w:hAnsi="Segoe UI" w:cs="Segoe UI"/>
          <w:sz w:val="22"/>
        </w:rPr>
      </w:pPr>
    </w:p>
    <w:p w:rsidR="00F44334" w:rsidRPr="00C87196" w:rsidRDefault="001A5E6E" w:rsidP="008D28FE">
      <w:pPr>
        <w:tabs>
          <w:tab w:val="left" w:pos="-1200"/>
          <w:tab w:val="left" w:pos="-720"/>
          <w:tab w:val="left" w:pos="426"/>
          <w:tab w:val="left" w:pos="543"/>
          <w:tab w:val="left" w:pos="1440"/>
          <w:tab w:val="left" w:pos="2160"/>
          <w:tab w:val="left" w:pos="2880"/>
          <w:tab w:val="left" w:pos="3600"/>
          <w:tab w:val="left" w:pos="4320"/>
          <w:tab w:val="left" w:pos="4738"/>
          <w:tab w:val="left" w:pos="5760"/>
        </w:tabs>
        <w:spacing w:line="360" w:lineRule="exact"/>
        <w:ind w:left="567" w:hanging="567"/>
        <w:jc w:val="both"/>
        <w:rPr>
          <w:rFonts w:ascii="Segoe UI" w:hAnsi="Segoe UI" w:cs="Segoe UI"/>
          <w:sz w:val="22"/>
        </w:rPr>
      </w:pPr>
      <w:r w:rsidRPr="00C87196">
        <w:rPr>
          <w:rFonts w:ascii="Segoe UI" w:hAnsi="Segoe UI" w:cs="Segoe UI"/>
          <w:sz w:val="22"/>
        </w:rPr>
        <w:t>Für den Leistungserbringer</w:t>
      </w:r>
      <w:r w:rsidR="00F44334" w:rsidRPr="00C87196">
        <w:rPr>
          <w:rFonts w:ascii="Segoe UI" w:hAnsi="Segoe UI" w:cs="Segoe UI"/>
          <w:sz w:val="22"/>
        </w:rPr>
        <w:t>:</w:t>
      </w:r>
      <w:r w:rsidR="00F44334" w:rsidRPr="00C87196">
        <w:rPr>
          <w:rFonts w:ascii="Segoe UI" w:hAnsi="Segoe UI" w:cs="Segoe UI"/>
          <w:sz w:val="22"/>
        </w:rPr>
        <w:tab/>
      </w:r>
      <w:r w:rsidR="00F44334" w:rsidRPr="00C87196">
        <w:rPr>
          <w:rFonts w:ascii="Segoe UI" w:hAnsi="Segoe UI" w:cs="Segoe UI"/>
          <w:sz w:val="22"/>
        </w:rPr>
        <w:tab/>
      </w:r>
      <w:r w:rsidR="00F44334" w:rsidRPr="00C87196">
        <w:rPr>
          <w:rFonts w:ascii="Segoe UI" w:hAnsi="Segoe UI" w:cs="Segoe UI"/>
          <w:sz w:val="22"/>
        </w:rPr>
        <w:tab/>
      </w:r>
      <w:r w:rsidR="00B82902" w:rsidRPr="00C87196">
        <w:rPr>
          <w:rFonts w:ascii="Segoe UI" w:hAnsi="Segoe UI" w:cs="Segoe UI"/>
          <w:sz w:val="22"/>
        </w:rPr>
        <w:tab/>
        <w:t xml:space="preserve">   </w:t>
      </w:r>
      <w:r w:rsidR="00F44334" w:rsidRPr="00C87196">
        <w:rPr>
          <w:rFonts w:ascii="Segoe UI" w:hAnsi="Segoe UI" w:cs="Segoe UI"/>
          <w:sz w:val="22"/>
        </w:rPr>
        <w:t xml:space="preserve">Für den </w:t>
      </w:r>
      <w:r w:rsidR="003E673E" w:rsidRPr="00C87196">
        <w:rPr>
          <w:rFonts w:ascii="Segoe UI" w:hAnsi="Segoe UI" w:cs="Segoe UI"/>
          <w:sz w:val="22"/>
        </w:rPr>
        <w:t>Leistungsträger</w:t>
      </w:r>
      <w:r w:rsidR="00F44334" w:rsidRPr="00C87196">
        <w:rPr>
          <w:rFonts w:ascii="Segoe UI" w:hAnsi="Segoe UI" w:cs="Segoe UI"/>
          <w:sz w:val="22"/>
        </w:rPr>
        <w:t>:</w:t>
      </w:r>
    </w:p>
    <w:p w:rsidR="006F4DF9" w:rsidRPr="00C87196" w:rsidRDefault="006F4DF9" w:rsidP="008D28FE">
      <w:pPr>
        <w:spacing w:line="360" w:lineRule="exact"/>
        <w:jc w:val="both"/>
        <w:rPr>
          <w:rFonts w:ascii="Segoe UI" w:hAnsi="Segoe UI" w:cs="Segoe UI"/>
          <w:sz w:val="22"/>
        </w:rPr>
      </w:pPr>
    </w:p>
    <w:p w:rsidR="006F4DF9" w:rsidRPr="00C87196" w:rsidRDefault="006F4DF9" w:rsidP="008D28FE">
      <w:pPr>
        <w:spacing w:line="360" w:lineRule="exact"/>
        <w:jc w:val="both"/>
        <w:rPr>
          <w:rFonts w:ascii="Segoe UI" w:hAnsi="Segoe UI" w:cs="Segoe UI"/>
          <w:sz w:val="22"/>
        </w:rPr>
      </w:pPr>
    </w:p>
    <w:p w:rsidR="00F44334" w:rsidRPr="00C87196" w:rsidRDefault="00F44334" w:rsidP="008D28FE">
      <w:pPr>
        <w:spacing w:line="360" w:lineRule="exact"/>
        <w:jc w:val="both"/>
        <w:rPr>
          <w:rFonts w:ascii="Segoe UI" w:hAnsi="Segoe UI" w:cs="Segoe UI"/>
          <w:sz w:val="22"/>
        </w:rPr>
      </w:pPr>
      <w:r w:rsidRPr="00C87196">
        <w:rPr>
          <w:rFonts w:ascii="Segoe UI" w:hAnsi="Segoe UI" w:cs="Segoe UI"/>
          <w:sz w:val="22"/>
        </w:rPr>
        <w:t>______________________________</w:t>
      </w:r>
      <w:r w:rsidRPr="00C87196">
        <w:rPr>
          <w:rFonts w:ascii="Segoe UI" w:hAnsi="Segoe UI" w:cs="Segoe UI"/>
          <w:sz w:val="22"/>
        </w:rPr>
        <w:tab/>
      </w:r>
      <w:r w:rsidRPr="00C87196">
        <w:rPr>
          <w:rFonts w:ascii="Segoe UI" w:hAnsi="Segoe UI" w:cs="Segoe UI"/>
          <w:sz w:val="22"/>
        </w:rPr>
        <w:tab/>
      </w:r>
      <w:r w:rsidR="00A90DF6">
        <w:rPr>
          <w:rFonts w:ascii="Segoe UI" w:hAnsi="Segoe UI" w:cs="Segoe UI"/>
          <w:sz w:val="22"/>
        </w:rPr>
        <w:tab/>
      </w:r>
      <w:r w:rsidR="00A90DF6">
        <w:rPr>
          <w:rFonts w:ascii="Segoe UI" w:hAnsi="Segoe UI" w:cs="Segoe UI"/>
          <w:sz w:val="22"/>
        </w:rPr>
        <w:tab/>
      </w:r>
      <w:r w:rsidRPr="00C87196">
        <w:rPr>
          <w:rFonts w:ascii="Segoe UI" w:hAnsi="Segoe UI" w:cs="Segoe UI"/>
          <w:sz w:val="22"/>
        </w:rPr>
        <w:t>I.</w:t>
      </w:r>
      <w:r w:rsidR="003D7738" w:rsidRPr="00C87196">
        <w:rPr>
          <w:rFonts w:ascii="Segoe UI" w:hAnsi="Segoe UI" w:cs="Segoe UI"/>
          <w:sz w:val="22"/>
        </w:rPr>
        <w:t>A.______________________________</w:t>
      </w:r>
      <w:r w:rsidRPr="00C87196">
        <w:rPr>
          <w:rFonts w:ascii="Segoe UI" w:hAnsi="Segoe UI" w:cs="Segoe UI"/>
          <w:sz w:val="22"/>
        </w:rPr>
        <w:tab/>
      </w:r>
      <w:r w:rsidRPr="00C87196">
        <w:rPr>
          <w:rFonts w:ascii="Segoe UI" w:hAnsi="Segoe UI" w:cs="Segoe UI"/>
          <w:sz w:val="22"/>
        </w:rPr>
        <w:tab/>
      </w:r>
      <w:r w:rsidRPr="00C87196">
        <w:rPr>
          <w:rFonts w:ascii="Segoe UI" w:hAnsi="Segoe UI" w:cs="Segoe UI"/>
          <w:sz w:val="22"/>
        </w:rPr>
        <w:tab/>
      </w:r>
      <w:r w:rsidRPr="00C87196">
        <w:rPr>
          <w:rFonts w:ascii="Segoe UI" w:hAnsi="Segoe UI" w:cs="Segoe UI"/>
          <w:sz w:val="22"/>
        </w:rPr>
        <w:tab/>
      </w:r>
      <w:r w:rsidRPr="00C87196">
        <w:rPr>
          <w:rFonts w:ascii="Segoe UI" w:hAnsi="Segoe UI" w:cs="Segoe UI"/>
          <w:sz w:val="22"/>
        </w:rPr>
        <w:tab/>
      </w:r>
      <w:r w:rsidRPr="00C87196">
        <w:rPr>
          <w:rFonts w:ascii="Segoe UI" w:hAnsi="Segoe UI" w:cs="Segoe UI"/>
          <w:sz w:val="22"/>
        </w:rPr>
        <w:tab/>
      </w:r>
      <w:r w:rsidRPr="00C87196">
        <w:rPr>
          <w:rFonts w:ascii="Segoe UI" w:hAnsi="Segoe UI" w:cs="Segoe UI"/>
          <w:sz w:val="22"/>
        </w:rPr>
        <w:fldChar w:fldCharType="begin"/>
      </w:r>
      <w:r w:rsidRPr="00C87196">
        <w:rPr>
          <w:rFonts w:ascii="Segoe UI" w:hAnsi="Segoe UI" w:cs="Segoe UI"/>
          <w:sz w:val="22"/>
        </w:rPr>
        <w:instrText xml:space="preserve"> MERGEFIELD Bearbeiterin_Nachname </w:instrText>
      </w:r>
      <w:r w:rsidRPr="00C87196">
        <w:rPr>
          <w:rFonts w:ascii="Segoe UI" w:hAnsi="Segoe UI" w:cs="Segoe UI"/>
          <w:sz w:val="22"/>
        </w:rPr>
        <w:fldChar w:fldCharType="end"/>
      </w:r>
    </w:p>
    <w:sectPr w:rsidR="00F44334" w:rsidRPr="00C87196" w:rsidSect="000F2632">
      <w:headerReference w:type="default" r:id="rId8"/>
      <w:footerReference w:type="even" r:id="rId9"/>
      <w:footerReference w:type="default" r:id="rId10"/>
      <w:footerReference w:type="first" r:id="rId11"/>
      <w:footnotePr>
        <w:numRestart w:val="eachPage"/>
      </w:footnotePr>
      <w:pgSz w:w="11906" w:h="16838"/>
      <w:pgMar w:top="1418" w:right="1418" w:bottom="1134" w:left="1418" w:header="539" w:footer="6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9A8" w:rsidRDefault="009079A8">
      <w:r>
        <w:separator/>
      </w:r>
    </w:p>
  </w:endnote>
  <w:endnote w:type="continuationSeparator" w:id="0">
    <w:p w:rsidR="009079A8" w:rsidRDefault="00907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5B7" w:rsidRDefault="00F575B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F575B7" w:rsidRDefault="00F575B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5B7" w:rsidRDefault="00F575B7">
    <w:pPr>
      <w:pStyle w:val="Fuzeile"/>
      <w:framePr w:wrap="around" w:vAnchor="text" w:hAnchor="margin" w:xAlign="right" w:y="1"/>
      <w:rPr>
        <w:rStyle w:val="Seitenzahl"/>
        <w:sz w:val="18"/>
      </w:rPr>
    </w:pPr>
    <w:r>
      <w:rPr>
        <w:rStyle w:val="Seitenzahl"/>
        <w:sz w:val="18"/>
      </w:rPr>
      <w:t xml:space="preserve">Seite </w:t>
    </w:r>
    <w:r>
      <w:rPr>
        <w:rStyle w:val="Seitenzahl"/>
        <w:sz w:val="18"/>
      </w:rPr>
      <w:fldChar w:fldCharType="begin"/>
    </w:r>
    <w:r>
      <w:rPr>
        <w:rStyle w:val="Seitenzahl"/>
        <w:sz w:val="18"/>
      </w:rPr>
      <w:instrText xml:space="preserve">PAGE  </w:instrText>
    </w:r>
    <w:r>
      <w:rPr>
        <w:rStyle w:val="Seitenzahl"/>
        <w:sz w:val="18"/>
      </w:rPr>
      <w:fldChar w:fldCharType="separate"/>
    </w:r>
    <w:r w:rsidR="00DA46B0">
      <w:rPr>
        <w:rStyle w:val="Seitenzahl"/>
        <w:noProof/>
        <w:sz w:val="18"/>
      </w:rPr>
      <w:t>2</w:t>
    </w:r>
    <w:r>
      <w:rPr>
        <w:rStyle w:val="Seitenzahl"/>
        <w:sz w:val="18"/>
      </w:rPr>
      <w:fldChar w:fldCharType="end"/>
    </w:r>
  </w:p>
  <w:p w:rsidR="00F575B7" w:rsidRDefault="00F575B7">
    <w:pPr>
      <w:pStyle w:val="Fuzeile"/>
      <w:tabs>
        <w:tab w:val="clear" w:pos="9072"/>
        <w:tab w:val="right" w:pos="9331"/>
      </w:tabs>
      <w:ind w:right="360"/>
      <w:rPr>
        <w:rFonts w:ascii="Arial" w:hAnsi="Arial" w:cs="Arial"/>
        <w:sz w:val="18"/>
      </w:rPr>
    </w:pPr>
    <w:r>
      <w:rPr>
        <w:rFonts w:ascii="Arial" w:hAnsi="Arial" w:cs="Arial"/>
        <w:sz w:val="18"/>
      </w:rPr>
      <w:tab/>
    </w:r>
    <w:r>
      <w:rPr>
        <w:rFonts w:ascii="Arial" w:hAnsi="Arial" w:cs="Arial"/>
        <w:sz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6D5" w:rsidRPr="005E20B1" w:rsidRDefault="005E20B1" w:rsidP="005E20B1">
    <w:pPr>
      <w:pStyle w:val="Fuzeile"/>
      <w:jc w:val="right"/>
      <w:rPr>
        <w:sz w:val="18"/>
      </w:rPr>
    </w:pPr>
    <w:r>
      <w:rPr>
        <w:rStyle w:val="Seitenzahl"/>
        <w:sz w:val="18"/>
      </w:rPr>
      <w:t xml:space="preserve">Seite </w:t>
    </w:r>
    <w:r>
      <w:rPr>
        <w:rStyle w:val="Seitenzahl"/>
        <w:sz w:val="18"/>
      </w:rPr>
      <w:fldChar w:fldCharType="begin"/>
    </w:r>
    <w:r>
      <w:rPr>
        <w:rStyle w:val="Seitenzahl"/>
        <w:sz w:val="18"/>
      </w:rPr>
      <w:instrText xml:space="preserve">PAGE  </w:instrText>
    </w:r>
    <w:r>
      <w:rPr>
        <w:rStyle w:val="Seitenzahl"/>
        <w:sz w:val="18"/>
      </w:rPr>
      <w:fldChar w:fldCharType="separate"/>
    </w:r>
    <w:r w:rsidR="00DA46B0">
      <w:rPr>
        <w:rStyle w:val="Seitenzahl"/>
        <w:noProof/>
        <w:sz w:val="18"/>
      </w:rPr>
      <w:t>1</w:t>
    </w:r>
    <w:r>
      <w:rPr>
        <w:rStyle w:val="Seitenzah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9A8" w:rsidRDefault="009079A8">
      <w:r>
        <w:separator/>
      </w:r>
    </w:p>
  </w:footnote>
  <w:footnote w:type="continuationSeparator" w:id="0">
    <w:p w:rsidR="009079A8" w:rsidRDefault="009079A8">
      <w:r>
        <w:continuationSeparator/>
      </w:r>
    </w:p>
  </w:footnote>
  <w:footnote w:id="1">
    <w:p w:rsidR="00BF11E5" w:rsidRPr="00BF11E5" w:rsidRDefault="00BF11E5">
      <w:pPr>
        <w:pStyle w:val="Funotentext"/>
        <w:rPr>
          <w:rFonts w:ascii="Segoe UI" w:hAnsi="Segoe UI" w:cs="Segoe UI"/>
          <w:lang w:val="de-DE"/>
        </w:rPr>
      </w:pPr>
      <w:r w:rsidRPr="00810EA1">
        <w:rPr>
          <w:rStyle w:val="Funotenzeichen"/>
          <w:rFonts w:ascii="Segoe UI" w:hAnsi="Segoe UI" w:cs="Segoe UI"/>
        </w:rPr>
        <w:footnoteRef/>
      </w:r>
      <w:r w:rsidRPr="00810EA1">
        <w:rPr>
          <w:rFonts w:ascii="Segoe UI" w:hAnsi="Segoe UI" w:cs="Segoe UI"/>
        </w:rPr>
        <w:t xml:space="preserve"> </w:t>
      </w:r>
      <w:r w:rsidRPr="00BF11E5">
        <w:rPr>
          <w:rFonts w:ascii="Segoe UI" w:hAnsi="Segoe UI" w:cs="Segoe UI"/>
          <w:lang w:val="de-DE"/>
        </w:rPr>
        <w:t>bis zur Umstellung auf das neue Leistungssystem</w:t>
      </w:r>
      <w:r>
        <w:rPr>
          <w:rFonts w:ascii="Segoe UI" w:hAnsi="Segoe UI" w:cs="Segoe UI"/>
          <w:lang w:val="de-DE"/>
        </w:rPr>
        <w:t xml:space="preserve"> (ab Umstellung 14 Tage)</w:t>
      </w:r>
    </w:p>
  </w:footnote>
  <w:footnote w:id="2">
    <w:p w:rsidR="00FA51FF" w:rsidRPr="00854F55" w:rsidRDefault="00FA51FF">
      <w:pPr>
        <w:pStyle w:val="Funotentext"/>
        <w:rPr>
          <w:rFonts w:ascii="Segoe UI" w:hAnsi="Segoe UI" w:cs="Segoe UI"/>
          <w:lang w:val="de-DE"/>
        </w:rPr>
      </w:pPr>
      <w:r w:rsidRPr="00854F55">
        <w:rPr>
          <w:rStyle w:val="Funotenzeichen"/>
          <w:rFonts w:ascii="Segoe UI" w:hAnsi="Segoe UI" w:cs="Segoe UI"/>
        </w:rPr>
        <w:footnoteRef/>
      </w:r>
      <w:r w:rsidRPr="00854F55">
        <w:rPr>
          <w:rFonts w:ascii="Segoe UI" w:hAnsi="Segoe UI" w:cs="Segoe UI"/>
        </w:rPr>
        <w:t xml:space="preserve"> Das</w:t>
      </w:r>
      <w:r w:rsidRPr="00854F55">
        <w:rPr>
          <w:rFonts w:ascii="Segoe UI" w:hAnsi="Segoe UI" w:cs="Segoe UI"/>
          <w:lang w:val="de-DE"/>
        </w:rPr>
        <w:t xml:space="preserve"> entsprechende Formular wird</w:t>
      </w:r>
      <w:r w:rsidRPr="00854F55">
        <w:rPr>
          <w:rFonts w:ascii="Segoe UI" w:hAnsi="Segoe UI" w:cs="Segoe UI"/>
        </w:rPr>
        <w:t xml:space="preserve"> vom LWL</w:t>
      </w:r>
      <w:r w:rsidRPr="00854F55">
        <w:rPr>
          <w:rFonts w:ascii="Segoe UI" w:hAnsi="Segoe UI" w:cs="Segoe UI"/>
          <w:lang w:val="de-DE"/>
        </w:rPr>
        <w:t xml:space="preserve"> zur Verfügung gestellt</w:t>
      </w:r>
      <w:r w:rsidRPr="00854F55">
        <w:rPr>
          <w:rFonts w:ascii="Segoe UI" w:hAnsi="Segoe UI" w:cs="Segoe UI"/>
        </w:rPr>
        <w:t>.</w:t>
      </w:r>
      <w:r w:rsidR="003F5D0F" w:rsidRPr="00854F55">
        <w:rPr>
          <w:rFonts w:ascii="Segoe UI" w:hAnsi="Segoe UI" w:cs="Segoe UI"/>
          <w:lang w:val="de-DE"/>
        </w:rPr>
        <w:t xml:space="preserve"> </w:t>
      </w:r>
    </w:p>
  </w:footnote>
  <w:footnote w:id="3">
    <w:p w:rsidR="00F93251" w:rsidRPr="007A483B" w:rsidRDefault="00F93251">
      <w:pPr>
        <w:pStyle w:val="Funotentext"/>
        <w:rPr>
          <w:rFonts w:ascii="Segoe UI" w:hAnsi="Segoe UI" w:cs="Segoe UI"/>
          <w:vertAlign w:val="superscript"/>
          <w:lang w:val="de-DE"/>
        </w:rPr>
      </w:pPr>
      <w:r w:rsidRPr="00810EA1">
        <w:rPr>
          <w:rStyle w:val="Funotenzeichen"/>
          <w:rFonts w:ascii="Segoe UI" w:hAnsi="Segoe UI" w:cs="Segoe UI"/>
        </w:rPr>
        <w:footnoteRef/>
      </w:r>
      <w:r w:rsidRPr="00BC7CFE">
        <w:rPr>
          <w:rFonts w:ascii="Segoe UI" w:hAnsi="Segoe UI" w:cs="Segoe UI"/>
          <w:lang w:val="de-DE"/>
        </w:rPr>
        <w:t xml:space="preserve"> eindeutige Zuordbarkeit</w:t>
      </w:r>
    </w:p>
  </w:footnote>
  <w:footnote w:id="4">
    <w:p w:rsidR="00F93251" w:rsidRPr="00BF11E5" w:rsidRDefault="00F93251" w:rsidP="00F93251">
      <w:pPr>
        <w:pStyle w:val="Funotentext"/>
        <w:rPr>
          <w:rFonts w:ascii="Segoe UI" w:hAnsi="Segoe UI" w:cs="Segoe UI"/>
          <w:lang w:val="de-DE"/>
        </w:rPr>
      </w:pPr>
      <w:r w:rsidRPr="00810EA1">
        <w:rPr>
          <w:rStyle w:val="Funotenzeichen"/>
          <w:rFonts w:ascii="Segoe UI" w:hAnsi="Segoe UI" w:cs="Segoe UI"/>
        </w:rPr>
        <w:footnoteRef/>
      </w:r>
      <w:r w:rsidRPr="007A483B">
        <w:rPr>
          <w:rFonts w:ascii="Segoe UI" w:hAnsi="Segoe UI" w:cs="Segoe UI"/>
        </w:rPr>
        <w:t xml:space="preserve"> </w:t>
      </w:r>
      <w:r w:rsidRPr="007A483B">
        <w:rPr>
          <w:rFonts w:ascii="Segoe UI" w:hAnsi="Segoe UI" w:cs="Segoe UI"/>
          <w:lang w:val="de-DE"/>
        </w:rPr>
        <w:t>bis zur Umstellung auf das neue Leistungssystem (ab Umstellung 14 Tage)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5B7" w:rsidRDefault="00F575B7">
    <w:pPr>
      <w:pStyle w:val="Kopfzeile"/>
      <w:jc w:val="center"/>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70D"/>
    <w:multiLevelType w:val="hybridMultilevel"/>
    <w:tmpl w:val="C90C5C40"/>
    <w:lvl w:ilvl="0" w:tplc="884C594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 w15:restartNumberingAfterBreak="0">
    <w:nsid w:val="070B50FB"/>
    <w:multiLevelType w:val="hybridMultilevel"/>
    <w:tmpl w:val="7F1CCE4A"/>
    <w:lvl w:ilvl="0" w:tplc="884C594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 w15:restartNumberingAfterBreak="0">
    <w:nsid w:val="14327D24"/>
    <w:multiLevelType w:val="hybridMultilevel"/>
    <w:tmpl w:val="3C00529A"/>
    <w:lvl w:ilvl="0" w:tplc="BC301F9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F3448C6"/>
    <w:multiLevelType w:val="hybridMultilevel"/>
    <w:tmpl w:val="D0CA931C"/>
    <w:lvl w:ilvl="0" w:tplc="5A92F104">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4" w15:restartNumberingAfterBreak="0">
    <w:nsid w:val="266C2DFF"/>
    <w:multiLevelType w:val="hybridMultilevel"/>
    <w:tmpl w:val="ACC4865E"/>
    <w:lvl w:ilvl="0" w:tplc="F736929A">
      <w:start w:val="1"/>
      <w:numFmt w:val="decimal"/>
      <w:lvlText w:val="(%1)"/>
      <w:lvlJc w:val="left"/>
      <w:pPr>
        <w:tabs>
          <w:tab w:val="num" w:pos="567"/>
        </w:tabs>
        <w:ind w:left="567" w:hanging="567"/>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1F07EF3"/>
    <w:multiLevelType w:val="hybridMultilevel"/>
    <w:tmpl w:val="ACC4865E"/>
    <w:lvl w:ilvl="0" w:tplc="F736929A">
      <w:start w:val="1"/>
      <w:numFmt w:val="decimal"/>
      <w:lvlText w:val="(%1)"/>
      <w:lvlJc w:val="left"/>
      <w:pPr>
        <w:tabs>
          <w:tab w:val="num" w:pos="567"/>
        </w:tabs>
        <w:ind w:left="567" w:hanging="567"/>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44E5014"/>
    <w:multiLevelType w:val="hybridMultilevel"/>
    <w:tmpl w:val="B9463EB8"/>
    <w:lvl w:ilvl="0" w:tplc="04070001">
      <w:start w:val="1"/>
      <w:numFmt w:val="bullet"/>
      <w:lvlText w:val=""/>
      <w:lvlJc w:val="left"/>
      <w:pPr>
        <w:tabs>
          <w:tab w:val="num" w:pos="2160"/>
        </w:tabs>
        <w:ind w:left="2160" w:hanging="360"/>
      </w:pPr>
      <w:rPr>
        <w:rFonts w:ascii="Symbol" w:hAnsi="Symbol" w:hint="default"/>
      </w:rPr>
    </w:lvl>
    <w:lvl w:ilvl="1" w:tplc="04070001">
      <w:start w:val="1"/>
      <w:numFmt w:val="bullet"/>
      <w:lvlText w:val=""/>
      <w:lvlJc w:val="left"/>
      <w:pPr>
        <w:ind w:left="2160" w:hanging="360"/>
      </w:pPr>
      <w:rPr>
        <w:rFonts w:ascii="Symbol" w:hAnsi="Symbol"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3693520A"/>
    <w:multiLevelType w:val="hybridMultilevel"/>
    <w:tmpl w:val="7F1CCE4A"/>
    <w:lvl w:ilvl="0" w:tplc="884C594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8" w15:restartNumberingAfterBreak="0">
    <w:nsid w:val="38611F4E"/>
    <w:multiLevelType w:val="hybridMultilevel"/>
    <w:tmpl w:val="3C00529A"/>
    <w:lvl w:ilvl="0" w:tplc="BC301F9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8961006"/>
    <w:multiLevelType w:val="hybridMultilevel"/>
    <w:tmpl w:val="9E406BC0"/>
    <w:lvl w:ilvl="0" w:tplc="EE583B42">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0" w15:restartNumberingAfterBreak="0">
    <w:nsid w:val="3D372050"/>
    <w:multiLevelType w:val="hybridMultilevel"/>
    <w:tmpl w:val="101EAAA6"/>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F6542B6"/>
    <w:multiLevelType w:val="hybridMultilevel"/>
    <w:tmpl w:val="F718E218"/>
    <w:lvl w:ilvl="0" w:tplc="BC301F9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4C753D8"/>
    <w:multiLevelType w:val="hybridMultilevel"/>
    <w:tmpl w:val="C90C5C40"/>
    <w:lvl w:ilvl="0" w:tplc="884C594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3" w15:restartNumberingAfterBreak="0">
    <w:nsid w:val="4C28573B"/>
    <w:multiLevelType w:val="hybridMultilevel"/>
    <w:tmpl w:val="6C48A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5B1BF1"/>
    <w:multiLevelType w:val="hybridMultilevel"/>
    <w:tmpl w:val="C9344776"/>
    <w:lvl w:ilvl="0" w:tplc="BE348124">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5" w15:restartNumberingAfterBreak="0">
    <w:nsid w:val="553641E6"/>
    <w:multiLevelType w:val="hybridMultilevel"/>
    <w:tmpl w:val="73260DEE"/>
    <w:lvl w:ilvl="0" w:tplc="BA725D4A">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6" w15:restartNumberingAfterBreak="0">
    <w:nsid w:val="5E1225B2"/>
    <w:multiLevelType w:val="hybridMultilevel"/>
    <w:tmpl w:val="94E8F632"/>
    <w:lvl w:ilvl="0" w:tplc="BC301F92">
      <w:start w:val="1"/>
      <w:numFmt w:val="decimal"/>
      <w:lvlText w:val="(%1)"/>
      <w:lvlJc w:val="left"/>
      <w:pPr>
        <w:ind w:left="900" w:hanging="360"/>
      </w:pPr>
      <w:rPr>
        <w:rFonts w:hint="default"/>
      </w:rPr>
    </w:lvl>
    <w:lvl w:ilvl="1" w:tplc="04070019" w:tentative="1">
      <w:start w:val="1"/>
      <w:numFmt w:val="lowerLetter"/>
      <w:lvlText w:val="%2."/>
      <w:lvlJc w:val="left"/>
      <w:pPr>
        <w:ind w:left="1620" w:hanging="360"/>
      </w:pPr>
    </w:lvl>
    <w:lvl w:ilvl="2" w:tplc="0407001B" w:tentative="1">
      <w:start w:val="1"/>
      <w:numFmt w:val="lowerRoman"/>
      <w:lvlText w:val="%3."/>
      <w:lvlJc w:val="right"/>
      <w:pPr>
        <w:ind w:left="2340" w:hanging="180"/>
      </w:pPr>
    </w:lvl>
    <w:lvl w:ilvl="3" w:tplc="0407000F" w:tentative="1">
      <w:start w:val="1"/>
      <w:numFmt w:val="decimal"/>
      <w:lvlText w:val="%4."/>
      <w:lvlJc w:val="left"/>
      <w:pPr>
        <w:ind w:left="3060" w:hanging="360"/>
      </w:pPr>
    </w:lvl>
    <w:lvl w:ilvl="4" w:tplc="04070019" w:tentative="1">
      <w:start w:val="1"/>
      <w:numFmt w:val="lowerLetter"/>
      <w:lvlText w:val="%5."/>
      <w:lvlJc w:val="left"/>
      <w:pPr>
        <w:ind w:left="3780" w:hanging="360"/>
      </w:pPr>
    </w:lvl>
    <w:lvl w:ilvl="5" w:tplc="0407001B" w:tentative="1">
      <w:start w:val="1"/>
      <w:numFmt w:val="lowerRoman"/>
      <w:lvlText w:val="%6."/>
      <w:lvlJc w:val="right"/>
      <w:pPr>
        <w:ind w:left="4500" w:hanging="180"/>
      </w:pPr>
    </w:lvl>
    <w:lvl w:ilvl="6" w:tplc="0407000F" w:tentative="1">
      <w:start w:val="1"/>
      <w:numFmt w:val="decimal"/>
      <w:lvlText w:val="%7."/>
      <w:lvlJc w:val="left"/>
      <w:pPr>
        <w:ind w:left="5220" w:hanging="360"/>
      </w:pPr>
    </w:lvl>
    <w:lvl w:ilvl="7" w:tplc="04070019" w:tentative="1">
      <w:start w:val="1"/>
      <w:numFmt w:val="lowerLetter"/>
      <w:lvlText w:val="%8."/>
      <w:lvlJc w:val="left"/>
      <w:pPr>
        <w:ind w:left="5940" w:hanging="360"/>
      </w:pPr>
    </w:lvl>
    <w:lvl w:ilvl="8" w:tplc="0407001B" w:tentative="1">
      <w:start w:val="1"/>
      <w:numFmt w:val="lowerRoman"/>
      <w:lvlText w:val="%9."/>
      <w:lvlJc w:val="right"/>
      <w:pPr>
        <w:ind w:left="6660" w:hanging="180"/>
      </w:pPr>
    </w:lvl>
  </w:abstractNum>
  <w:abstractNum w:abstractNumId="17" w15:restartNumberingAfterBreak="0">
    <w:nsid w:val="5FE46754"/>
    <w:multiLevelType w:val="hybridMultilevel"/>
    <w:tmpl w:val="5CC8FCD2"/>
    <w:lvl w:ilvl="0" w:tplc="4D481CCE">
      <w:start w:val="1"/>
      <w:numFmt w:val="decimal"/>
      <w:lvlText w:val="(%1)"/>
      <w:lvlJc w:val="left"/>
      <w:pPr>
        <w:tabs>
          <w:tab w:val="num" w:pos="567"/>
        </w:tabs>
        <w:ind w:left="567" w:hanging="567"/>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05D0C58"/>
    <w:multiLevelType w:val="hybridMultilevel"/>
    <w:tmpl w:val="7150651A"/>
    <w:lvl w:ilvl="0" w:tplc="04070015">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2593F16"/>
    <w:multiLevelType w:val="hybridMultilevel"/>
    <w:tmpl w:val="7F1CCE4A"/>
    <w:lvl w:ilvl="0" w:tplc="884C594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0" w15:restartNumberingAfterBreak="0">
    <w:nsid w:val="66551B2C"/>
    <w:multiLevelType w:val="hybridMultilevel"/>
    <w:tmpl w:val="B4268A8E"/>
    <w:lvl w:ilvl="0" w:tplc="FFAAE83E">
      <w:start w:val="1"/>
      <w:numFmt w:val="decimal"/>
      <w:lvlText w:val="(%1)"/>
      <w:lvlJc w:val="left"/>
      <w:pPr>
        <w:tabs>
          <w:tab w:val="num" w:pos="567"/>
        </w:tabs>
        <w:ind w:left="567" w:hanging="567"/>
      </w:pPr>
      <w:rPr>
        <w:rFonts w:hint="default"/>
        <w:b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697F0252"/>
    <w:multiLevelType w:val="hybridMultilevel"/>
    <w:tmpl w:val="70C0CE80"/>
    <w:lvl w:ilvl="0" w:tplc="BC301F9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EB3936"/>
    <w:multiLevelType w:val="hybridMultilevel"/>
    <w:tmpl w:val="DB6A184C"/>
    <w:lvl w:ilvl="0" w:tplc="AC5834DA">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3" w15:restartNumberingAfterBreak="0">
    <w:nsid w:val="6CFC413D"/>
    <w:multiLevelType w:val="hybridMultilevel"/>
    <w:tmpl w:val="B4268A8E"/>
    <w:lvl w:ilvl="0" w:tplc="FFAAE83E">
      <w:start w:val="1"/>
      <w:numFmt w:val="decimal"/>
      <w:lvlText w:val="(%1)"/>
      <w:lvlJc w:val="left"/>
      <w:pPr>
        <w:tabs>
          <w:tab w:val="num" w:pos="567"/>
        </w:tabs>
        <w:ind w:left="567" w:hanging="567"/>
      </w:pPr>
      <w:rPr>
        <w:rFonts w:hint="default"/>
        <w:b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730E3F0E"/>
    <w:multiLevelType w:val="hybridMultilevel"/>
    <w:tmpl w:val="3314CDC6"/>
    <w:lvl w:ilvl="0" w:tplc="9C0E49D0">
      <w:start w:val="1"/>
      <w:numFmt w:val="decimal"/>
      <w:lvlText w:val="(%1)"/>
      <w:lvlJc w:val="left"/>
      <w:pPr>
        <w:ind w:left="900" w:hanging="360"/>
      </w:pPr>
      <w:rPr>
        <w:rFonts w:hint="default"/>
      </w:rPr>
    </w:lvl>
    <w:lvl w:ilvl="1" w:tplc="04070019" w:tentative="1">
      <w:start w:val="1"/>
      <w:numFmt w:val="lowerLetter"/>
      <w:lvlText w:val="%2."/>
      <w:lvlJc w:val="left"/>
      <w:pPr>
        <w:ind w:left="1620" w:hanging="360"/>
      </w:pPr>
    </w:lvl>
    <w:lvl w:ilvl="2" w:tplc="0407001B" w:tentative="1">
      <w:start w:val="1"/>
      <w:numFmt w:val="lowerRoman"/>
      <w:lvlText w:val="%3."/>
      <w:lvlJc w:val="right"/>
      <w:pPr>
        <w:ind w:left="2340" w:hanging="180"/>
      </w:pPr>
    </w:lvl>
    <w:lvl w:ilvl="3" w:tplc="0407000F" w:tentative="1">
      <w:start w:val="1"/>
      <w:numFmt w:val="decimal"/>
      <w:lvlText w:val="%4."/>
      <w:lvlJc w:val="left"/>
      <w:pPr>
        <w:ind w:left="3060" w:hanging="360"/>
      </w:pPr>
    </w:lvl>
    <w:lvl w:ilvl="4" w:tplc="04070019" w:tentative="1">
      <w:start w:val="1"/>
      <w:numFmt w:val="lowerLetter"/>
      <w:lvlText w:val="%5."/>
      <w:lvlJc w:val="left"/>
      <w:pPr>
        <w:ind w:left="3780" w:hanging="360"/>
      </w:pPr>
    </w:lvl>
    <w:lvl w:ilvl="5" w:tplc="0407001B" w:tentative="1">
      <w:start w:val="1"/>
      <w:numFmt w:val="lowerRoman"/>
      <w:lvlText w:val="%6."/>
      <w:lvlJc w:val="right"/>
      <w:pPr>
        <w:ind w:left="4500" w:hanging="180"/>
      </w:pPr>
    </w:lvl>
    <w:lvl w:ilvl="6" w:tplc="0407000F" w:tentative="1">
      <w:start w:val="1"/>
      <w:numFmt w:val="decimal"/>
      <w:lvlText w:val="%7."/>
      <w:lvlJc w:val="left"/>
      <w:pPr>
        <w:ind w:left="5220" w:hanging="360"/>
      </w:pPr>
    </w:lvl>
    <w:lvl w:ilvl="7" w:tplc="04070019" w:tentative="1">
      <w:start w:val="1"/>
      <w:numFmt w:val="lowerLetter"/>
      <w:lvlText w:val="%8."/>
      <w:lvlJc w:val="left"/>
      <w:pPr>
        <w:ind w:left="5940" w:hanging="360"/>
      </w:pPr>
    </w:lvl>
    <w:lvl w:ilvl="8" w:tplc="0407001B" w:tentative="1">
      <w:start w:val="1"/>
      <w:numFmt w:val="lowerRoman"/>
      <w:lvlText w:val="%9."/>
      <w:lvlJc w:val="right"/>
      <w:pPr>
        <w:ind w:left="6660" w:hanging="180"/>
      </w:pPr>
    </w:lvl>
  </w:abstractNum>
  <w:num w:numId="1">
    <w:abstractNumId w:val="5"/>
  </w:num>
  <w:num w:numId="2">
    <w:abstractNumId w:val="18"/>
  </w:num>
  <w:num w:numId="3">
    <w:abstractNumId w:val="17"/>
  </w:num>
  <w:num w:numId="4">
    <w:abstractNumId w:val="4"/>
  </w:num>
  <w:num w:numId="5">
    <w:abstractNumId w:val="16"/>
  </w:num>
  <w:num w:numId="6">
    <w:abstractNumId w:val="15"/>
  </w:num>
  <w:num w:numId="7">
    <w:abstractNumId w:val="1"/>
  </w:num>
  <w:num w:numId="8">
    <w:abstractNumId w:val="14"/>
  </w:num>
  <w:num w:numId="9">
    <w:abstractNumId w:val="22"/>
  </w:num>
  <w:num w:numId="10">
    <w:abstractNumId w:val="9"/>
  </w:num>
  <w:num w:numId="11">
    <w:abstractNumId w:val="19"/>
  </w:num>
  <w:num w:numId="12">
    <w:abstractNumId w:val="0"/>
  </w:num>
  <w:num w:numId="13">
    <w:abstractNumId w:val="24"/>
  </w:num>
  <w:num w:numId="14">
    <w:abstractNumId w:val="12"/>
  </w:num>
  <w:num w:numId="15">
    <w:abstractNumId w:val="10"/>
  </w:num>
  <w:num w:numId="16">
    <w:abstractNumId w:val="6"/>
  </w:num>
  <w:num w:numId="17">
    <w:abstractNumId w:val="13"/>
  </w:num>
  <w:num w:numId="18">
    <w:abstractNumId w:val="21"/>
  </w:num>
  <w:num w:numId="19">
    <w:abstractNumId w:val="23"/>
  </w:num>
  <w:num w:numId="20">
    <w:abstractNumId w:val="11"/>
  </w:num>
  <w:num w:numId="21">
    <w:abstractNumId w:val="2"/>
  </w:num>
  <w:num w:numId="22">
    <w:abstractNumId w:val="7"/>
  </w:num>
  <w:num w:numId="23">
    <w:abstractNumId w:val="20"/>
  </w:num>
  <w:num w:numId="24">
    <w:abstractNumId w:val="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noPunctuationKerning/>
  <w:characterSpacingControl w:val="doNotCompress"/>
  <w:hdrShapeDefaults>
    <o:shapedefaults v:ext="edit" spidmax="5017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91"/>
    <w:rsid w:val="00024B3B"/>
    <w:rsid w:val="000460F0"/>
    <w:rsid w:val="00052083"/>
    <w:rsid w:val="00052515"/>
    <w:rsid w:val="00062F72"/>
    <w:rsid w:val="00064A72"/>
    <w:rsid w:val="000759F9"/>
    <w:rsid w:val="00077B26"/>
    <w:rsid w:val="00081044"/>
    <w:rsid w:val="000B3753"/>
    <w:rsid w:val="000C7CFB"/>
    <w:rsid w:val="000D3323"/>
    <w:rsid w:val="000D4390"/>
    <w:rsid w:val="000D67E7"/>
    <w:rsid w:val="000F2632"/>
    <w:rsid w:val="0010261E"/>
    <w:rsid w:val="00111BD3"/>
    <w:rsid w:val="001144A3"/>
    <w:rsid w:val="00124607"/>
    <w:rsid w:val="00127073"/>
    <w:rsid w:val="00165030"/>
    <w:rsid w:val="00166002"/>
    <w:rsid w:val="0017398F"/>
    <w:rsid w:val="001A5E6E"/>
    <w:rsid w:val="001B143D"/>
    <w:rsid w:val="001B21C5"/>
    <w:rsid w:val="001B3C56"/>
    <w:rsid w:val="001B59EC"/>
    <w:rsid w:val="001C03DF"/>
    <w:rsid w:val="001E78E3"/>
    <w:rsid w:val="001F3248"/>
    <w:rsid w:val="0020144F"/>
    <w:rsid w:val="002323A7"/>
    <w:rsid w:val="00245BFD"/>
    <w:rsid w:val="00247157"/>
    <w:rsid w:val="002A4F12"/>
    <w:rsid w:val="002C0D9F"/>
    <w:rsid w:val="002C775F"/>
    <w:rsid w:val="00334806"/>
    <w:rsid w:val="00334F67"/>
    <w:rsid w:val="00346E75"/>
    <w:rsid w:val="00362BAA"/>
    <w:rsid w:val="003A68CC"/>
    <w:rsid w:val="003B33E1"/>
    <w:rsid w:val="003B47D2"/>
    <w:rsid w:val="003C2295"/>
    <w:rsid w:val="003C4965"/>
    <w:rsid w:val="003D7738"/>
    <w:rsid w:val="003E673E"/>
    <w:rsid w:val="003F5D0F"/>
    <w:rsid w:val="00404D47"/>
    <w:rsid w:val="00405073"/>
    <w:rsid w:val="00405598"/>
    <w:rsid w:val="00453324"/>
    <w:rsid w:val="0047414B"/>
    <w:rsid w:val="00476E51"/>
    <w:rsid w:val="00481BFB"/>
    <w:rsid w:val="00485E05"/>
    <w:rsid w:val="0048620F"/>
    <w:rsid w:val="004905FB"/>
    <w:rsid w:val="0049524A"/>
    <w:rsid w:val="004A1003"/>
    <w:rsid w:val="004A2251"/>
    <w:rsid w:val="004A4E1F"/>
    <w:rsid w:val="004A6F32"/>
    <w:rsid w:val="004D2F02"/>
    <w:rsid w:val="004F04C6"/>
    <w:rsid w:val="004F71EE"/>
    <w:rsid w:val="00507601"/>
    <w:rsid w:val="0051132D"/>
    <w:rsid w:val="00513A8F"/>
    <w:rsid w:val="00516DDD"/>
    <w:rsid w:val="00527B92"/>
    <w:rsid w:val="0053068D"/>
    <w:rsid w:val="00531ED4"/>
    <w:rsid w:val="00536B1E"/>
    <w:rsid w:val="00536C92"/>
    <w:rsid w:val="00545106"/>
    <w:rsid w:val="005551AA"/>
    <w:rsid w:val="00564664"/>
    <w:rsid w:val="00565491"/>
    <w:rsid w:val="00587729"/>
    <w:rsid w:val="005A3C93"/>
    <w:rsid w:val="005D294E"/>
    <w:rsid w:val="005E20B1"/>
    <w:rsid w:val="005F67C0"/>
    <w:rsid w:val="00605870"/>
    <w:rsid w:val="00621F61"/>
    <w:rsid w:val="0062647E"/>
    <w:rsid w:val="00631B48"/>
    <w:rsid w:val="00631BC8"/>
    <w:rsid w:val="00636FC2"/>
    <w:rsid w:val="0064114C"/>
    <w:rsid w:val="00644F3C"/>
    <w:rsid w:val="00671676"/>
    <w:rsid w:val="006728D6"/>
    <w:rsid w:val="00680392"/>
    <w:rsid w:val="006877DB"/>
    <w:rsid w:val="00690FAB"/>
    <w:rsid w:val="006A1148"/>
    <w:rsid w:val="006B6F77"/>
    <w:rsid w:val="006C7F87"/>
    <w:rsid w:val="006D3BE9"/>
    <w:rsid w:val="006E0BFC"/>
    <w:rsid w:val="006E4FC5"/>
    <w:rsid w:val="006F0C70"/>
    <w:rsid w:val="006F4DF9"/>
    <w:rsid w:val="006F4F98"/>
    <w:rsid w:val="007041D4"/>
    <w:rsid w:val="00713B30"/>
    <w:rsid w:val="007446D5"/>
    <w:rsid w:val="00763369"/>
    <w:rsid w:val="00772C5A"/>
    <w:rsid w:val="007A483B"/>
    <w:rsid w:val="007B0CCC"/>
    <w:rsid w:val="007B4F32"/>
    <w:rsid w:val="007E3CFB"/>
    <w:rsid w:val="007E43FE"/>
    <w:rsid w:val="007E516D"/>
    <w:rsid w:val="007F3BD1"/>
    <w:rsid w:val="008024AA"/>
    <w:rsid w:val="00810EA1"/>
    <w:rsid w:val="0082190C"/>
    <w:rsid w:val="008220E0"/>
    <w:rsid w:val="00825DFF"/>
    <w:rsid w:val="008307E2"/>
    <w:rsid w:val="008318F1"/>
    <w:rsid w:val="00832D5B"/>
    <w:rsid w:val="0085134D"/>
    <w:rsid w:val="00854F55"/>
    <w:rsid w:val="00876C06"/>
    <w:rsid w:val="00893891"/>
    <w:rsid w:val="00895E01"/>
    <w:rsid w:val="008C677D"/>
    <w:rsid w:val="008D28FE"/>
    <w:rsid w:val="008D4C15"/>
    <w:rsid w:val="008E419B"/>
    <w:rsid w:val="008F616A"/>
    <w:rsid w:val="009079A8"/>
    <w:rsid w:val="0095080A"/>
    <w:rsid w:val="0097339C"/>
    <w:rsid w:val="00990333"/>
    <w:rsid w:val="009956B5"/>
    <w:rsid w:val="009B32E2"/>
    <w:rsid w:val="009B4BAE"/>
    <w:rsid w:val="009C0C07"/>
    <w:rsid w:val="009C0E5D"/>
    <w:rsid w:val="009C582C"/>
    <w:rsid w:val="009D1E0F"/>
    <w:rsid w:val="009D5081"/>
    <w:rsid w:val="00A03CF8"/>
    <w:rsid w:val="00A104BD"/>
    <w:rsid w:val="00A15BD8"/>
    <w:rsid w:val="00A312C0"/>
    <w:rsid w:val="00A456C8"/>
    <w:rsid w:val="00A47A79"/>
    <w:rsid w:val="00A5296B"/>
    <w:rsid w:val="00A8083E"/>
    <w:rsid w:val="00A90DF6"/>
    <w:rsid w:val="00AA0A9D"/>
    <w:rsid w:val="00AB2D73"/>
    <w:rsid w:val="00AC0433"/>
    <w:rsid w:val="00AD0754"/>
    <w:rsid w:val="00B03DB7"/>
    <w:rsid w:val="00B1207E"/>
    <w:rsid w:val="00B158B9"/>
    <w:rsid w:val="00B21EFB"/>
    <w:rsid w:val="00B26607"/>
    <w:rsid w:val="00B30760"/>
    <w:rsid w:val="00B33E29"/>
    <w:rsid w:val="00B438AA"/>
    <w:rsid w:val="00B46AE9"/>
    <w:rsid w:val="00B75EDE"/>
    <w:rsid w:val="00B803EC"/>
    <w:rsid w:val="00B82902"/>
    <w:rsid w:val="00BA7061"/>
    <w:rsid w:val="00BC7CFE"/>
    <w:rsid w:val="00BD36C5"/>
    <w:rsid w:val="00BF11E5"/>
    <w:rsid w:val="00BF2A91"/>
    <w:rsid w:val="00C1762D"/>
    <w:rsid w:val="00C363CB"/>
    <w:rsid w:val="00C411FF"/>
    <w:rsid w:val="00C469D3"/>
    <w:rsid w:val="00C56C6E"/>
    <w:rsid w:val="00C80A21"/>
    <w:rsid w:val="00C87196"/>
    <w:rsid w:val="00CA101A"/>
    <w:rsid w:val="00CA27BE"/>
    <w:rsid w:val="00CD6CE2"/>
    <w:rsid w:val="00CE40B4"/>
    <w:rsid w:val="00D07F64"/>
    <w:rsid w:val="00D14516"/>
    <w:rsid w:val="00D16E48"/>
    <w:rsid w:val="00D227F4"/>
    <w:rsid w:val="00D3394E"/>
    <w:rsid w:val="00D40E12"/>
    <w:rsid w:val="00D52868"/>
    <w:rsid w:val="00D54EEF"/>
    <w:rsid w:val="00D56FE7"/>
    <w:rsid w:val="00D62A61"/>
    <w:rsid w:val="00D706D5"/>
    <w:rsid w:val="00D83A1B"/>
    <w:rsid w:val="00D85FC2"/>
    <w:rsid w:val="00D96BAB"/>
    <w:rsid w:val="00DA46B0"/>
    <w:rsid w:val="00DC101C"/>
    <w:rsid w:val="00DC34E4"/>
    <w:rsid w:val="00E03431"/>
    <w:rsid w:val="00E16B03"/>
    <w:rsid w:val="00E21223"/>
    <w:rsid w:val="00E30C07"/>
    <w:rsid w:val="00E34EEB"/>
    <w:rsid w:val="00E35971"/>
    <w:rsid w:val="00E570FF"/>
    <w:rsid w:val="00EA2499"/>
    <w:rsid w:val="00EA7A68"/>
    <w:rsid w:val="00EB14FF"/>
    <w:rsid w:val="00EC441C"/>
    <w:rsid w:val="00EE37EA"/>
    <w:rsid w:val="00EF4168"/>
    <w:rsid w:val="00EF67FB"/>
    <w:rsid w:val="00F14B6A"/>
    <w:rsid w:val="00F33071"/>
    <w:rsid w:val="00F44334"/>
    <w:rsid w:val="00F575B7"/>
    <w:rsid w:val="00F660D1"/>
    <w:rsid w:val="00F82E7D"/>
    <w:rsid w:val="00F93251"/>
    <w:rsid w:val="00FA51FF"/>
    <w:rsid w:val="00FA5797"/>
    <w:rsid w:val="00FD39D2"/>
    <w:rsid w:val="00FD4313"/>
    <w:rsid w:val="00FD5EB6"/>
    <w:rsid w:val="00FF1F57"/>
    <w:rsid w:val="00FF2B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5:chartTrackingRefBased/>
  <w15:docId w15:val="{12C3AD5B-033E-49B9-8B70-E909AA5C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link w:val="berschrift1Zchn"/>
    <w:uiPriority w:val="9"/>
    <w:qFormat/>
    <w:rsid w:val="00B82902"/>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character" w:styleId="Funotenzeichen">
    <w:name w:val="footnote reference"/>
    <w:uiPriority w:val="99"/>
    <w:semiHidden/>
  </w:style>
  <w:style w:type="paragraph" w:styleId="Textkrper-Einzug2">
    <w:name w:val="Body Text Indent 2"/>
    <w:basedOn w:val="Standard"/>
    <w:semiHidden/>
    <w:pPr>
      <w:widowControl w:val="0"/>
      <w:ind w:left="720"/>
    </w:pPr>
    <w:rPr>
      <w:rFonts w:ascii="Arial" w:hAnsi="Arial"/>
      <w:i/>
      <w:iCs/>
      <w:snapToGrid w:val="0"/>
      <w:sz w:val="22"/>
      <w:szCs w:val="22"/>
    </w:rPr>
  </w:style>
  <w:style w:type="paragraph" w:styleId="Funotentext">
    <w:name w:val="footnote text"/>
    <w:basedOn w:val="Standard"/>
    <w:link w:val="FunotentextZchn"/>
    <w:uiPriority w:val="99"/>
    <w:semiHidden/>
    <w:pPr>
      <w:widowControl w:val="0"/>
      <w:overflowPunct w:val="0"/>
      <w:autoSpaceDE w:val="0"/>
      <w:autoSpaceDN w:val="0"/>
      <w:adjustRightInd w:val="0"/>
      <w:textAlignment w:val="baseline"/>
    </w:pPr>
    <w:rPr>
      <w:rFonts w:ascii="Century Gothic" w:hAnsi="Century Gothic"/>
      <w:sz w:val="20"/>
      <w:szCs w:val="20"/>
      <w:lang w:val="en-US"/>
    </w:rPr>
  </w:style>
  <w:style w:type="character" w:customStyle="1" w:styleId="berschrift1Zchn">
    <w:name w:val="Überschrift 1 Zchn"/>
    <w:link w:val="berschrift1"/>
    <w:uiPriority w:val="9"/>
    <w:rsid w:val="00B82902"/>
    <w:rPr>
      <w:b/>
      <w:bCs/>
      <w:kern w:val="36"/>
      <w:sz w:val="48"/>
      <w:szCs w:val="48"/>
    </w:rPr>
  </w:style>
  <w:style w:type="paragraph" w:styleId="Listenabsatz">
    <w:name w:val="List Paragraph"/>
    <w:basedOn w:val="Standard"/>
    <w:uiPriority w:val="34"/>
    <w:qFormat/>
    <w:rsid w:val="00B21EFB"/>
    <w:pPr>
      <w:ind w:left="708"/>
    </w:pPr>
  </w:style>
  <w:style w:type="paragraph" w:styleId="Textkrper">
    <w:name w:val="Body Text"/>
    <w:basedOn w:val="Standard"/>
    <w:link w:val="TextkrperZchn"/>
    <w:uiPriority w:val="99"/>
    <w:semiHidden/>
    <w:unhideWhenUsed/>
    <w:rsid w:val="007B4F32"/>
    <w:pPr>
      <w:spacing w:after="120"/>
    </w:pPr>
  </w:style>
  <w:style w:type="character" w:customStyle="1" w:styleId="TextkrperZchn">
    <w:name w:val="Textkörper Zchn"/>
    <w:link w:val="Textkrper"/>
    <w:uiPriority w:val="99"/>
    <w:semiHidden/>
    <w:rsid w:val="007B4F32"/>
    <w:rPr>
      <w:sz w:val="24"/>
      <w:szCs w:val="24"/>
    </w:rPr>
  </w:style>
  <w:style w:type="paragraph" w:customStyle="1" w:styleId="Default">
    <w:name w:val="Default"/>
    <w:rsid w:val="00E21223"/>
    <w:pPr>
      <w:autoSpaceDE w:val="0"/>
      <w:autoSpaceDN w:val="0"/>
      <w:adjustRightInd w:val="0"/>
    </w:pPr>
    <w:rPr>
      <w:rFonts w:ascii="Verdana" w:eastAsia="Calibri" w:hAnsi="Verdana" w:cs="Verdana"/>
      <w:color w:val="000000"/>
      <w:sz w:val="24"/>
      <w:szCs w:val="24"/>
      <w:lang w:eastAsia="en-US"/>
    </w:rPr>
  </w:style>
  <w:style w:type="character" w:customStyle="1" w:styleId="FunotentextZchn">
    <w:name w:val="Fußnotentext Zchn"/>
    <w:link w:val="Funotentext"/>
    <w:uiPriority w:val="99"/>
    <w:semiHidden/>
    <w:rsid w:val="00E21223"/>
    <w:rPr>
      <w:rFonts w:ascii="Century Gothic" w:hAnsi="Century Gothic"/>
      <w:lang w:val="en-US"/>
    </w:rPr>
  </w:style>
  <w:style w:type="paragraph" w:styleId="Sprechblasentext">
    <w:name w:val="Balloon Text"/>
    <w:basedOn w:val="Standard"/>
    <w:link w:val="SprechblasentextZchn"/>
    <w:uiPriority w:val="99"/>
    <w:semiHidden/>
    <w:unhideWhenUsed/>
    <w:rsid w:val="001B59E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B59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489814">
      <w:bodyDiv w:val="1"/>
      <w:marLeft w:val="0"/>
      <w:marRight w:val="0"/>
      <w:marTop w:val="0"/>
      <w:marBottom w:val="0"/>
      <w:divBdr>
        <w:top w:val="none" w:sz="0" w:space="0" w:color="auto"/>
        <w:left w:val="none" w:sz="0" w:space="0" w:color="auto"/>
        <w:bottom w:val="none" w:sz="0" w:space="0" w:color="auto"/>
        <w:right w:val="none" w:sz="0" w:space="0" w:color="auto"/>
      </w:divBdr>
    </w:div>
    <w:div w:id="213852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0801C-94EA-43F1-9D42-104725177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952</Words>
  <Characters>6694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LWL</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Knüpffer</dc:creator>
  <cp:keywords/>
  <cp:lastModifiedBy>Brown, Marita</cp:lastModifiedBy>
  <cp:revision>2</cp:revision>
  <cp:lastPrinted>2022-12-07T09:38:00Z</cp:lastPrinted>
  <dcterms:created xsi:type="dcterms:W3CDTF">2025-03-21T11:33:00Z</dcterms:created>
  <dcterms:modified xsi:type="dcterms:W3CDTF">2025-03-21T11:33:00Z</dcterms:modified>
</cp:coreProperties>
</file>