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7C" w:rsidRPr="00B9097B" w:rsidRDefault="00F45FD0">
      <w:pPr>
        <w:framePr w:w="6657" w:h="541" w:wrap="notBeside" w:vAnchor="page" w:hAnchor="page" w:x="1419" w:y="745" w:anchorLock="1"/>
        <w:spacing w:line="260" w:lineRule="exact"/>
        <w:rPr>
          <w:rFonts w:ascii="Segoe UI" w:hAnsi="Segoe UI" w:cs="Segoe UI"/>
          <w:b/>
          <w:spacing w:val="-4"/>
          <w:sz w:val="20"/>
        </w:rPr>
      </w:pPr>
      <w:r w:rsidRPr="00B9097B">
        <w:rPr>
          <w:rFonts w:ascii="Segoe UI" w:hAnsi="Segoe UI" w:cs="Segoe UI"/>
          <w:b/>
          <w:spacing w:val="-4"/>
          <w:sz w:val="24"/>
        </w:rPr>
        <w:t>LWL - Inklusionsamt Soziale Teilhabe</w:t>
      </w:r>
    </w:p>
    <w:p w:rsidR="00C0227C" w:rsidRDefault="00C0227C">
      <w:pPr>
        <w:framePr w:w="1357" w:h="433" w:wrap="notBeside" w:vAnchor="page" w:hAnchor="page" w:x="133" w:y="121" w:anchorLock="1"/>
        <w:spacing w:line="260" w:lineRule="exact"/>
        <w:rPr>
          <w:rFonts w:ascii="Arial Black" w:hAnsi="Arial Black"/>
          <w:spacing w:val="-4"/>
          <w:sz w:val="24"/>
        </w:rPr>
      </w:pPr>
    </w:p>
    <w:p w:rsidR="00C0227C" w:rsidRDefault="00C0227C">
      <w:pPr>
        <w:framePr w:w="1357" w:h="433" w:wrap="notBeside" w:vAnchor="page" w:hAnchor="page" w:x="133" w:y="121" w:anchorLock="1"/>
        <w:tabs>
          <w:tab w:val="left" w:pos="142"/>
        </w:tabs>
        <w:spacing w:line="220" w:lineRule="exact"/>
        <w:rPr>
          <w:sz w:val="20"/>
        </w:rPr>
      </w:pPr>
    </w:p>
    <w:p w:rsidR="00C0227C" w:rsidRDefault="00C0227C">
      <w:pPr>
        <w:framePr w:w="1357" w:h="433" w:wrap="notBeside" w:vAnchor="page" w:hAnchor="page" w:x="133" w:y="121" w:anchorLock="1"/>
        <w:spacing w:line="220" w:lineRule="exact"/>
        <w:rPr>
          <w:rFonts w:cs="Arial"/>
          <w:spacing w:val="-4"/>
          <w:sz w:val="20"/>
        </w:rPr>
      </w:pPr>
    </w:p>
    <w:p w:rsidR="00C0227C" w:rsidRDefault="00C0227C">
      <w:pPr>
        <w:pStyle w:val="NurText"/>
        <w:rPr>
          <w:rFonts w:ascii="Arial" w:eastAsia="MS Mincho" w:hAnsi="Arial" w:cs="Arial"/>
          <w:b/>
          <w:bCs/>
          <w:sz w:val="18"/>
        </w:rPr>
      </w:pPr>
      <w:bookmarkStart w:id="0" w:name="tmEigenlogo"/>
      <w:bookmarkEnd w:id="0"/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Segoe UI" w:hAnsi="Segoe UI" w:cs="Segoe UI"/>
          <w:b/>
          <w:bCs/>
          <w:sz w:val="24"/>
        </w:rPr>
      </w:pPr>
      <w:r w:rsidRPr="00B9097B">
        <w:rPr>
          <w:rFonts w:ascii="Segoe UI" w:hAnsi="Segoe UI" w:cs="Segoe UI"/>
          <w:b/>
          <w:bCs/>
          <w:sz w:val="24"/>
        </w:rPr>
        <w:t>Prüfung der Zugehörigkeit zum Personenkreis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Segoe UI" w:hAnsi="Segoe UI" w:cs="Segoe UI"/>
          <w:b/>
          <w:bCs/>
          <w:sz w:val="24"/>
        </w:rPr>
      </w:pPr>
      <w:r w:rsidRPr="00B9097B">
        <w:rPr>
          <w:rFonts w:ascii="Segoe UI" w:hAnsi="Segoe UI" w:cs="Segoe UI"/>
          <w:b/>
          <w:bCs/>
          <w:sz w:val="24"/>
        </w:rPr>
        <w:t>der Menschen in besonderen sozialen Schwierigkeiten</w:t>
      </w:r>
    </w:p>
    <w:p w:rsidR="00C0227C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20"/>
        </w:rPr>
      </w:pPr>
    </w:p>
    <w:p w:rsidR="00C0227C" w:rsidRDefault="00C0227C">
      <w:pPr>
        <w:pStyle w:val="NurText"/>
        <w:rPr>
          <w:rFonts w:ascii="Arial" w:eastAsia="MS Mincho" w:hAnsi="Arial" w:cs="Arial"/>
          <w:b/>
          <w:bCs/>
          <w:sz w:val="22"/>
        </w:rPr>
      </w:pP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</w:rPr>
      </w:pPr>
      <w:r w:rsidRPr="00B9097B">
        <w:rPr>
          <w:rFonts w:ascii="Segoe UI" w:hAnsi="Segoe UI" w:cs="Segoe UI"/>
          <w:b/>
          <w:bCs/>
        </w:rPr>
        <w:t>Dieser Bogen ist von der Mitarbeiterin/dem Mitarbeiter der durch den LWL beauftragten Stelle auszufüllen.</w:t>
      </w:r>
    </w:p>
    <w:p w:rsidR="00C0227C" w:rsidRPr="00B9097B" w:rsidRDefault="00C0227C">
      <w:pPr>
        <w:pStyle w:val="NurText"/>
        <w:rPr>
          <w:rFonts w:ascii="Segoe UI" w:eastAsia="MS Mincho" w:hAnsi="Segoe UI" w:cs="Segoe UI"/>
          <w:b/>
          <w:bCs/>
          <w:sz w:val="22"/>
        </w:rPr>
      </w:pP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>Name:</w:t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097B">
        <w:rPr>
          <w:rFonts w:ascii="Segoe UI" w:hAnsi="Segoe UI" w:cs="Segoe UI"/>
        </w:rPr>
        <w:instrText xml:space="preserve"> FORMTEXT </w:instrText>
      </w:r>
      <w:r w:rsidRPr="00B9097B">
        <w:rPr>
          <w:rFonts w:ascii="Segoe UI" w:hAnsi="Segoe UI" w:cs="Segoe UI"/>
        </w:rPr>
      </w:r>
      <w:r w:rsidRPr="00B9097B">
        <w:rPr>
          <w:rFonts w:ascii="Segoe UI" w:hAnsi="Segoe UI" w:cs="Segoe UI"/>
        </w:rPr>
        <w:fldChar w:fldCharType="separate"/>
      </w:r>
      <w:bookmarkStart w:id="1" w:name="_GoBack"/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bookmarkEnd w:id="1"/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tab/>
        <w:t>Vorname:</w:t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9097B">
        <w:rPr>
          <w:rFonts w:ascii="Segoe UI" w:hAnsi="Segoe UI" w:cs="Segoe UI"/>
        </w:rPr>
        <w:instrText xml:space="preserve"> FORMTEXT </w:instrText>
      </w:r>
      <w:r w:rsidRPr="00B9097B">
        <w:rPr>
          <w:rFonts w:ascii="Segoe UI" w:hAnsi="Segoe UI" w:cs="Segoe UI"/>
        </w:rPr>
      </w:r>
      <w:r w:rsidRPr="00B9097B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</w:rPr>
        <w:fldChar w:fldCharType="end"/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 xml:space="preserve">Geburtsdatum: </w:t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9097B">
        <w:rPr>
          <w:rFonts w:ascii="Segoe UI" w:hAnsi="Segoe UI" w:cs="Segoe UI"/>
        </w:rPr>
        <w:instrText xml:space="preserve"> FORMTEXT </w:instrText>
      </w:r>
      <w:r w:rsidRPr="00B9097B">
        <w:rPr>
          <w:rFonts w:ascii="Segoe UI" w:hAnsi="Segoe UI" w:cs="Segoe UI"/>
        </w:rPr>
      </w:r>
      <w:r w:rsidRPr="00B9097B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</w:rPr>
        <w:tab/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>PLZ, Ort:</w:t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9097B">
        <w:rPr>
          <w:rFonts w:ascii="Segoe UI" w:hAnsi="Segoe UI" w:cs="Segoe UI"/>
        </w:rPr>
        <w:instrText xml:space="preserve"> FORMTEXT </w:instrText>
      </w:r>
      <w:r w:rsidRPr="00B9097B">
        <w:rPr>
          <w:rFonts w:ascii="Segoe UI" w:hAnsi="Segoe UI" w:cs="Segoe UI"/>
        </w:rPr>
      </w:r>
      <w:r w:rsidRPr="00B9097B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tab/>
        <w:t>Straße:</w:t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9097B">
        <w:rPr>
          <w:rFonts w:ascii="Segoe UI" w:hAnsi="Segoe UI" w:cs="Segoe UI"/>
        </w:rPr>
        <w:instrText xml:space="preserve"> FORMTEXT </w:instrText>
      </w:r>
      <w:r w:rsidRPr="00B9097B">
        <w:rPr>
          <w:rFonts w:ascii="Segoe UI" w:hAnsi="Segoe UI" w:cs="Segoe UI"/>
        </w:rPr>
      </w:r>
      <w:r w:rsidRPr="00B9097B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</w:rPr>
        <w:fldChar w:fldCharType="end"/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>Az LWL:</w:t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9097B">
        <w:rPr>
          <w:rFonts w:ascii="Segoe UI" w:hAnsi="Segoe UI" w:cs="Segoe UI"/>
        </w:rPr>
        <w:instrText xml:space="preserve"> FORMTEXT </w:instrText>
      </w:r>
      <w:r w:rsidRPr="00B9097B">
        <w:rPr>
          <w:rFonts w:ascii="Segoe UI" w:hAnsi="Segoe UI" w:cs="Segoe UI"/>
        </w:rPr>
      </w:r>
      <w:r w:rsidRPr="00B9097B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</w:rPr>
        <w:tab/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950C95" w:rsidRDefault="00950C95" w:rsidP="00950C95">
      <w:pPr>
        <w:tabs>
          <w:tab w:val="left" w:pos="448"/>
        </w:tabs>
        <w:rPr>
          <w:rFonts w:ascii="Segoe UI" w:hAnsi="Segoe UI" w:cs="Segoe UI"/>
          <w:b/>
          <w:bCs/>
        </w:rPr>
      </w:pPr>
    </w:p>
    <w:p w:rsidR="00C0227C" w:rsidRPr="00B9097B" w:rsidRDefault="00C0227C" w:rsidP="00950C95">
      <w:pPr>
        <w:tabs>
          <w:tab w:val="left" w:pos="448"/>
        </w:tabs>
        <w:rPr>
          <w:rFonts w:ascii="Segoe UI" w:hAnsi="Segoe UI" w:cs="Segoe UI"/>
          <w:noProof/>
          <w:sz w:val="16"/>
        </w:rPr>
      </w:pPr>
      <w:r w:rsidRPr="00B9097B">
        <w:rPr>
          <w:rFonts w:ascii="Segoe UI" w:hAnsi="Segoe UI" w:cs="Segoe UI"/>
          <w:b/>
          <w:bCs/>
        </w:rPr>
        <w:t>1.</w:t>
      </w:r>
      <w:r w:rsidRPr="00B9097B">
        <w:rPr>
          <w:rFonts w:ascii="Segoe UI" w:hAnsi="Segoe UI" w:cs="Segoe UI"/>
          <w:b/>
          <w:bCs/>
        </w:rPr>
        <w:tab/>
        <w:t>Prüfung, ob besondere Lebensverhältnisse vorliegen:</w:t>
      </w:r>
    </w:p>
    <w:bookmarkStart w:id="2" w:name="Dropdown1"/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fldChar w:fldCharType="begin">
          <w:ffData>
            <w:name w:val="Dropdown1"/>
            <w:enabled/>
            <w:calcOnExit w:val="0"/>
            <w:ddList>
              <w:listEntry w:val="Anrede..."/>
              <w:listEntry w:val="Frau"/>
              <w:listEntry w:val="Herr"/>
            </w:ddList>
          </w:ffData>
        </w:fldChar>
      </w:r>
      <w:r w:rsidRPr="00B9097B">
        <w:rPr>
          <w:rFonts w:ascii="Segoe UI" w:hAnsi="Segoe UI" w:cs="Segoe UI"/>
        </w:rPr>
        <w:instrText xml:space="preserve"> FORMDROPDOWN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bookmarkEnd w:id="2"/>
      <w:r w:rsidRPr="00B9097B">
        <w:rPr>
          <w:rFonts w:ascii="Segoe UI" w:hAnsi="Segoe UI" w:cs="Segoe UI"/>
        </w:rPr>
        <w:t xml:space="preserve"> </w:t>
      </w:r>
      <w:bookmarkStart w:id="3" w:name="Text4"/>
      <w:r w:rsidRPr="00B9097B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9097B">
        <w:rPr>
          <w:rFonts w:ascii="Segoe UI" w:hAnsi="Segoe UI" w:cs="Segoe UI"/>
        </w:rPr>
        <w:instrText xml:space="preserve"> FORMTEXT </w:instrText>
      </w:r>
      <w:r w:rsidRPr="00B9097B">
        <w:rPr>
          <w:rFonts w:ascii="Segoe UI" w:hAnsi="Segoe UI" w:cs="Segoe UI"/>
        </w:rPr>
      </w:r>
      <w:r w:rsidRPr="00B9097B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</w:rPr>
        <w:fldChar w:fldCharType="end"/>
      </w:r>
      <w:bookmarkEnd w:id="3"/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>● hat eine ausreichende bzw. eine gesicherte Wohnung.</w:t>
      </w:r>
      <w:r w:rsidRPr="00B9097B">
        <w:rPr>
          <w:rFonts w:ascii="Segoe UI" w:hAnsi="Segoe UI" w:cs="Segoe UI"/>
        </w:rPr>
        <w:tab/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Segoe UI" w:hAnsi="Segoe UI" w:cs="Segoe UI"/>
        </w:rPr>
      </w:pPr>
      <w:r w:rsidRPr="00B9097B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bookmarkEnd w:id="4"/>
      <w:r w:rsidRPr="00B9097B">
        <w:rPr>
          <w:rFonts w:ascii="Segoe UI" w:hAnsi="Segoe UI" w:cs="Segoe UI"/>
        </w:rPr>
        <w:tab/>
        <w:t>Ja</w:t>
      </w:r>
      <w:r w:rsidRPr="00B9097B">
        <w:rPr>
          <w:rFonts w:ascii="Segoe UI" w:hAnsi="Segoe UI" w:cs="Segoe UI"/>
        </w:rPr>
        <w:tab/>
      </w:r>
      <w:bookmarkStart w:id="5" w:name="Kontrollkästchen4"/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bookmarkEnd w:id="5"/>
      <w:r w:rsidRPr="00B9097B">
        <w:rPr>
          <w:rFonts w:ascii="Segoe UI" w:hAnsi="Segoe UI" w:cs="Segoe UI"/>
          <w:sz w:val="20"/>
        </w:rPr>
        <w:tab/>
      </w:r>
      <w:r w:rsidRPr="00B9097B">
        <w:rPr>
          <w:rFonts w:ascii="Segoe UI" w:hAnsi="Segoe UI" w:cs="Segoe UI"/>
        </w:rPr>
        <w:t>Nein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Segoe UI" w:hAnsi="Segoe UI" w:cs="Segoe UI"/>
        </w:rPr>
      </w:pP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>● hat eine wirtschaftlich gesicherte Lebensgrundlage.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Segoe UI" w:hAnsi="Segoe UI" w:cs="Segoe UI"/>
        </w:rPr>
      </w:pPr>
      <w:r w:rsidRPr="00B9097B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</w:rPr>
        <w:tab/>
        <w:t>Ja</w:t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  <w:sz w:val="20"/>
        </w:rPr>
        <w:tab/>
      </w:r>
      <w:r w:rsidRPr="00B9097B">
        <w:rPr>
          <w:rFonts w:ascii="Segoe UI" w:hAnsi="Segoe UI" w:cs="Segoe UI"/>
        </w:rPr>
        <w:t>Nein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>● lebt in gewaltgeprägten Lebensumständen.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Segoe UI" w:hAnsi="Segoe UI" w:cs="Segoe UI"/>
        </w:rPr>
      </w:pPr>
      <w:r w:rsidRPr="00B9097B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</w:rPr>
        <w:tab/>
        <w:t>Ja</w:t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  <w:sz w:val="20"/>
        </w:rPr>
        <w:tab/>
      </w:r>
      <w:r w:rsidRPr="00B9097B">
        <w:rPr>
          <w:rFonts w:ascii="Segoe UI" w:hAnsi="Segoe UI" w:cs="Segoe UI"/>
        </w:rPr>
        <w:t>Nein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Segoe UI" w:hAnsi="Segoe UI" w:cs="Segoe UI"/>
        </w:rPr>
      </w:pP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>● wird aus einer geschlossenen Einrichtung in ungesicherte Lebensumstände entlassen.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Segoe UI" w:hAnsi="Segoe UI" w:cs="Segoe UI"/>
        </w:rPr>
      </w:pPr>
      <w:r w:rsidRPr="00B9097B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</w:rPr>
        <w:tab/>
        <w:t>Ja</w:t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  <w:sz w:val="20"/>
        </w:rPr>
        <w:tab/>
      </w:r>
      <w:r w:rsidRPr="00B9097B">
        <w:rPr>
          <w:rFonts w:ascii="Segoe UI" w:hAnsi="Segoe UI" w:cs="Segoe UI"/>
        </w:rPr>
        <w:t>Nein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Segoe UI" w:hAnsi="Segoe UI" w:cs="Segoe UI"/>
        </w:rPr>
      </w:pP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 xml:space="preserve">● ist von vergleichbaren nachteiligen Umständen betroffen (beispielsweise psychische   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 xml:space="preserve">   Beeinträchtigung, Suchterkrankung, sonstige gesundheitliche Beeinträchtigungen).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Segoe UI" w:hAnsi="Segoe UI" w:cs="Segoe UI"/>
        </w:rPr>
      </w:pPr>
      <w:r w:rsidRPr="00B9097B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</w:rPr>
        <w:tab/>
        <w:t>Ja</w:t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  <w:sz w:val="20"/>
        </w:rPr>
        <w:tab/>
      </w:r>
      <w:r w:rsidRPr="00B9097B">
        <w:rPr>
          <w:rFonts w:ascii="Segoe UI" w:hAnsi="Segoe UI" w:cs="Segoe UI"/>
        </w:rPr>
        <w:t>Nein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>_______________________________________________________________________________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  <w:b/>
          <w:bCs/>
        </w:rPr>
        <w:t>Ergebnis der Prüfung: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>Sie/er lebt in besonderen Lebensverhältnissen.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Segoe UI" w:hAnsi="Segoe UI" w:cs="Segoe UI"/>
        </w:rPr>
      </w:pPr>
      <w:r w:rsidRPr="00B9097B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</w:rPr>
        <w:tab/>
        <w:t>Ja</w:t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  <w:sz w:val="20"/>
        </w:rPr>
        <w:tab/>
      </w:r>
      <w:r w:rsidRPr="00B9097B">
        <w:rPr>
          <w:rFonts w:ascii="Segoe UI" w:hAnsi="Segoe UI" w:cs="Segoe UI"/>
        </w:rPr>
        <w:t>Nein</w:t>
      </w:r>
    </w:p>
    <w:p w:rsidR="00950C95" w:rsidRDefault="00950C95" w:rsidP="00950C95">
      <w:pPr>
        <w:tabs>
          <w:tab w:val="left" w:pos="360"/>
        </w:tabs>
        <w:rPr>
          <w:rFonts w:ascii="Segoe UI" w:hAnsi="Segoe UI" w:cs="Segoe UI"/>
          <w:b/>
          <w:bCs/>
          <w:noProof/>
        </w:rPr>
      </w:pPr>
    </w:p>
    <w:p w:rsidR="00C0227C" w:rsidRPr="00B9097B" w:rsidRDefault="00C0227C" w:rsidP="00950C95">
      <w:pPr>
        <w:tabs>
          <w:tab w:val="left" w:pos="360"/>
        </w:tabs>
        <w:rPr>
          <w:rFonts w:ascii="Segoe UI" w:hAnsi="Segoe UI" w:cs="Segoe UI"/>
          <w:szCs w:val="16"/>
        </w:rPr>
      </w:pPr>
      <w:r w:rsidRPr="00B9097B">
        <w:rPr>
          <w:rFonts w:ascii="Segoe UI" w:hAnsi="Segoe UI" w:cs="Segoe UI"/>
          <w:b/>
          <w:bCs/>
          <w:noProof/>
        </w:rPr>
        <w:t>2.</w:t>
      </w:r>
      <w:r w:rsidRPr="00B9097B">
        <w:rPr>
          <w:rFonts w:ascii="Segoe UI" w:hAnsi="Segoe UI" w:cs="Segoe UI"/>
          <w:b/>
          <w:bCs/>
          <w:noProof/>
        </w:rPr>
        <w:tab/>
      </w:r>
      <w:r w:rsidRPr="00B9097B">
        <w:rPr>
          <w:rFonts w:ascii="Segoe UI" w:hAnsi="Segoe UI" w:cs="Segoe UI"/>
          <w:b/>
          <w:bCs/>
        </w:rPr>
        <w:t>Prüfung, ob soziale Schwierigkeiten vorliegen: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 xml:space="preserve">Soziale Schwierigkeiten hindern </w:t>
      </w:r>
      <w:bookmarkStart w:id="6" w:name="Dropdown2"/>
      <w:bookmarkStart w:id="7" w:name="Text5"/>
      <w:r w:rsidRPr="00B9097B">
        <w:rPr>
          <w:rFonts w:ascii="Segoe UI" w:hAnsi="Segoe UI" w:cs="Segoe UI"/>
        </w:rPr>
        <w:fldChar w:fldCharType="begin">
          <w:ffData>
            <w:name w:val="Dropdown2"/>
            <w:enabled/>
            <w:calcOnExit w:val="0"/>
            <w:ddList>
              <w:listEntry w:val="Anrede..."/>
              <w:listEntry w:val="Frau"/>
              <w:listEntry w:val="Herrn"/>
            </w:ddList>
          </w:ffData>
        </w:fldChar>
      </w:r>
      <w:r w:rsidRPr="00B9097B">
        <w:rPr>
          <w:rFonts w:ascii="Segoe UI" w:hAnsi="Segoe UI" w:cs="Segoe UI"/>
        </w:rPr>
        <w:instrText xml:space="preserve"> FORMDROPDOWN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bookmarkEnd w:id="6"/>
      <w:r w:rsidRPr="00B9097B">
        <w:rPr>
          <w:rFonts w:ascii="Segoe UI" w:hAnsi="Segoe UI" w:cs="Segoe UI"/>
        </w:rPr>
        <w:t xml:space="preserve"> </w:t>
      </w:r>
      <w:r w:rsidRPr="00B9097B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9097B">
        <w:rPr>
          <w:rFonts w:ascii="Segoe UI" w:hAnsi="Segoe UI" w:cs="Segoe UI"/>
        </w:rPr>
        <w:instrText xml:space="preserve"> FORMTEXT </w:instrText>
      </w:r>
      <w:r w:rsidRPr="00B9097B">
        <w:rPr>
          <w:rFonts w:ascii="Segoe UI" w:hAnsi="Segoe UI" w:cs="Segoe UI"/>
        </w:rPr>
      </w:r>
      <w:r w:rsidRPr="00B9097B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</w:rPr>
        <w:fldChar w:fldCharType="end"/>
      </w:r>
      <w:bookmarkEnd w:id="7"/>
      <w:r w:rsidRPr="00B9097B">
        <w:rPr>
          <w:rFonts w:ascii="Segoe UI" w:hAnsi="Segoe UI" w:cs="Segoe UI"/>
        </w:rPr>
        <w:t xml:space="preserve"> daran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16"/>
          <w:szCs w:val="16"/>
        </w:rPr>
      </w:pP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B9097B">
        <w:rPr>
          <w:rFonts w:ascii="Segoe UI" w:hAnsi="Segoe UI" w:cs="Segoe UI"/>
        </w:rPr>
        <w:t>● eine Wohnung zu beschaffen oder zu (er-)halten.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Segoe UI" w:hAnsi="Segoe UI" w:cs="Segoe UI"/>
        </w:rPr>
      </w:pPr>
      <w:r w:rsidRPr="00B9097B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</w:rPr>
        <w:tab/>
        <w:t>Ja</w:t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  <w:sz w:val="20"/>
        </w:rPr>
        <w:tab/>
      </w:r>
      <w:r w:rsidRPr="00B9097B">
        <w:rPr>
          <w:rFonts w:ascii="Segoe UI" w:hAnsi="Segoe UI" w:cs="Segoe UI"/>
        </w:rPr>
        <w:t>Nein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02"/>
        <w:rPr>
          <w:rFonts w:ascii="Segoe UI" w:hAnsi="Segoe UI" w:cs="Segoe UI"/>
          <w:sz w:val="16"/>
          <w:szCs w:val="16"/>
        </w:rPr>
      </w:pP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>● einen Ausbildungs- oder Arbeitsplatz zu erlangen oder zu sichern.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Segoe UI" w:hAnsi="Segoe UI" w:cs="Segoe UI"/>
        </w:rPr>
      </w:pPr>
      <w:r w:rsidRPr="00B9097B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</w:rPr>
        <w:tab/>
        <w:t>Ja</w:t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  <w:sz w:val="20"/>
        </w:rPr>
        <w:tab/>
      </w:r>
      <w:r w:rsidRPr="00B9097B">
        <w:rPr>
          <w:rFonts w:ascii="Segoe UI" w:hAnsi="Segoe UI" w:cs="Segoe UI"/>
        </w:rPr>
        <w:t>Nein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02"/>
        <w:rPr>
          <w:rFonts w:ascii="Segoe UI" w:hAnsi="Segoe UI" w:cs="Segoe UI"/>
          <w:sz w:val="16"/>
          <w:szCs w:val="16"/>
        </w:rPr>
      </w:pP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>● tragfähige soziale Beziehungen aufzubauen und aufrecht zu erhalten.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Segoe UI" w:hAnsi="Segoe UI" w:cs="Segoe UI"/>
        </w:rPr>
      </w:pPr>
      <w:r w:rsidRPr="00B9097B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</w:rPr>
        <w:tab/>
        <w:t>Ja</w:t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  <w:sz w:val="20"/>
        </w:rPr>
        <w:tab/>
      </w:r>
      <w:r w:rsidRPr="00B9097B">
        <w:rPr>
          <w:rFonts w:ascii="Segoe UI" w:hAnsi="Segoe UI" w:cs="Segoe UI"/>
        </w:rPr>
        <w:t>Nein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16"/>
          <w:szCs w:val="16"/>
        </w:rPr>
      </w:pP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 xml:space="preserve">● die nachteiligen Umstände zu überwinden (beispielsweise eine psychische Beeinträchtigung, 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 xml:space="preserve">   eine Suchterkrankung, sonstige gesundheitliche Beeinträchtigungen).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Segoe UI" w:hAnsi="Segoe UI" w:cs="Segoe UI"/>
        </w:rPr>
      </w:pPr>
      <w:r w:rsidRPr="00B9097B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</w:rPr>
        <w:tab/>
        <w:t>Ja</w:t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  <w:sz w:val="20"/>
        </w:rPr>
        <w:tab/>
      </w:r>
      <w:r w:rsidRPr="00B9097B">
        <w:rPr>
          <w:rFonts w:ascii="Segoe UI" w:hAnsi="Segoe UI" w:cs="Segoe UI"/>
        </w:rPr>
        <w:t>Nein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Cs w:val="22"/>
        </w:rPr>
      </w:pPr>
      <w:r w:rsidRPr="00B9097B">
        <w:rPr>
          <w:rFonts w:ascii="Segoe UI" w:hAnsi="Segoe UI" w:cs="Segoe UI"/>
          <w:szCs w:val="22"/>
        </w:rPr>
        <w:t>_______________________________________________________________________________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</w:rPr>
      </w:pPr>
      <w:r w:rsidRPr="00B9097B">
        <w:rPr>
          <w:rFonts w:ascii="Segoe UI" w:hAnsi="Segoe UI" w:cs="Segoe UI"/>
          <w:b/>
          <w:bCs/>
        </w:rPr>
        <w:t>Ergebnis der Prüfung: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 xml:space="preserve">● </w:t>
      </w:r>
      <w:bookmarkStart w:id="8" w:name="Dropdown4"/>
      <w:r w:rsidRPr="00B9097B">
        <w:rPr>
          <w:rFonts w:ascii="Segoe UI" w:hAnsi="Segoe UI" w:cs="Segoe UI"/>
        </w:rPr>
        <w:fldChar w:fldCharType="begin">
          <w:ffData>
            <w:name w:val="Dropdown4"/>
            <w:enabled/>
            <w:calcOnExit w:val="0"/>
            <w:ddList>
              <w:listEntry w:val="Auswahl"/>
              <w:listEntry w:val="Sie"/>
              <w:listEntry w:val="Er"/>
            </w:ddList>
          </w:ffData>
        </w:fldChar>
      </w:r>
      <w:r w:rsidRPr="00B9097B">
        <w:rPr>
          <w:rFonts w:ascii="Segoe UI" w:hAnsi="Segoe UI" w:cs="Segoe UI"/>
        </w:rPr>
        <w:instrText xml:space="preserve"> FORMDROPDOWN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bookmarkEnd w:id="8"/>
      <w:r w:rsidRPr="00B9097B">
        <w:rPr>
          <w:rFonts w:ascii="Segoe UI" w:hAnsi="Segoe UI" w:cs="Segoe UI"/>
        </w:rPr>
        <w:t xml:space="preserve"> hat soziale Schwierigkeiten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Segoe UI" w:hAnsi="Segoe UI" w:cs="Segoe UI"/>
        </w:rPr>
      </w:pPr>
      <w:r w:rsidRPr="00B9097B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</w:rPr>
        <w:tab/>
        <w:t>Ja</w:t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  <w:sz w:val="20"/>
        </w:rPr>
        <w:tab/>
      </w:r>
      <w:r w:rsidRPr="00B9097B">
        <w:rPr>
          <w:rFonts w:ascii="Segoe UI" w:hAnsi="Segoe UI" w:cs="Segoe UI"/>
        </w:rPr>
        <w:t>Nein</w:t>
      </w:r>
    </w:p>
    <w:p w:rsidR="00C0227C" w:rsidRPr="00B9097B" w:rsidRDefault="00C0227C">
      <w:pPr>
        <w:tabs>
          <w:tab w:val="left" w:pos="658"/>
          <w:tab w:val="left" w:pos="1806"/>
        </w:tabs>
        <w:rPr>
          <w:rFonts w:ascii="Segoe UI" w:hAnsi="Segoe UI" w:cs="Segoe UI"/>
        </w:rPr>
      </w:pPr>
    </w:p>
    <w:p w:rsidR="00C0227C" w:rsidRPr="00B9097B" w:rsidRDefault="00C0227C" w:rsidP="00E35E78">
      <w:pPr>
        <w:pStyle w:val="Fuzeile"/>
        <w:tabs>
          <w:tab w:val="clear" w:pos="4536"/>
          <w:tab w:val="clear" w:pos="9072"/>
          <w:tab w:val="left" w:pos="322"/>
        </w:tabs>
        <w:ind w:left="276" w:hanging="276"/>
        <w:rPr>
          <w:rFonts w:ascii="Segoe UI" w:hAnsi="Segoe UI" w:cs="Segoe UI"/>
          <w:noProof/>
        </w:rPr>
      </w:pPr>
      <w:r w:rsidRPr="00B9097B">
        <w:rPr>
          <w:rFonts w:ascii="Segoe UI" w:hAnsi="Segoe UI" w:cs="Segoe UI"/>
          <w:b/>
          <w:bCs/>
          <w:noProof/>
        </w:rPr>
        <w:t>3.</w:t>
      </w:r>
      <w:r w:rsidRPr="00B9097B">
        <w:rPr>
          <w:rFonts w:ascii="Segoe UI" w:hAnsi="Segoe UI" w:cs="Segoe UI"/>
          <w:b/>
          <w:bCs/>
          <w:noProof/>
        </w:rPr>
        <w:tab/>
        <w:t>Prüfung, ob die besonderen Lebensverhältnisse verbunden mit sozialen Schwierigkeiten aus eigener Kraft überwunden werden können: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 xml:space="preserve">● Die besonderen Lebensverhältnisse und sozialen Schwierigkeiten von </w:t>
      </w:r>
      <w:bookmarkStart w:id="9" w:name="Dropdown3"/>
      <w:bookmarkStart w:id="10" w:name="Text6"/>
      <w:r w:rsidRPr="00B9097B">
        <w:rPr>
          <w:rFonts w:ascii="Segoe UI" w:hAnsi="Segoe UI" w:cs="Segoe UI"/>
        </w:rPr>
        <w:fldChar w:fldCharType="begin">
          <w:ffData>
            <w:name w:val="Dropdown3"/>
            <w:enabled/>
            <w:calcOnExit w:val="0"/>
            <w:ddList>
              <w:listEntry w:val="Anrede..."/>
              <w:listEntry w:val="Frau"/>
              <w:listEntry w:val="Herrn"/>
            </w:ddList>
          </w:ffData>
        </w:fldChar>
      </w:r>
      <w:r w:rsidRPr="00B9097B">
        <w:rPr>
          <w:rFonts w:ascii="Segoe UI" w:hAnsi="Segoe UI" w:cs="Segoe UI"/>
        </w:rPr>
        <w:instrText xml:space="preserve"> FORMDROPDOWN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bookmarkEnd w:id="9"/>
      <w:r w:rsidRPr="00B9097B">
        <w:rPr>
          <w:rFonts w:ascii="Segoe UI" w:hAnsi="Segoe UI" w:cs="Segoe UI"/>
        </w:rPr>
        <w:t xml:space="preserve"> </w:t>
      </w:r>
      <w:r w:rsidRPr="00B9097B">
        <w:rPr>
          <w:rFonts w:ascii="Segoe UI" w:hAnsi="Segoe UI" w:cs="Segoe U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097B">
        <w:rPr>
          <w:rFonts w:ascii="Segoe UI" w:hAnsi="Segoe UI" w:cs="Segoe UI"/>
        </w:rPr>
        <w:instrText xml:space="preserve"> FORMTEXT </w:instrText>
      </w:r>
      <w:r w:rsidRPr="00B9097B">
        <w:rPr>
          <w:rFonts w:ascii="Segoe UI" w:hAnsi="Segoe UI" w:cs="Segoe UI"/>
        </w:rPr>
      </w:r>
      <w:r w:rsidRPr="00B9097B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</w:rPr>
        <w:fldChar w:fldCharType="end"/>
      </w:r>
      <w:bookmarkEnd w:id="10"/>
      <w:r w:rsidRPr="00B9097B">
        <w:rPr>
          <w:rFonts w:ascii="Segoe UI" w:hAnsi="Segoe UI" w:cs="Segoe UI"/>
        </w:rPr>
        <w:t xml:space="preserve"> sind so miteinander verbunden, dass eine alleinige Veränderung der besonderen Lebensverhältnisse oder der sozialen Schwierigkeiten die Lebenslage nicht nachhaltig verbessert.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Segoe UI" w:hAnsi="Segoe UI" w:cs="Segoe UI"/>
        </w:rPr>
      </w:pPr>
      <w:r w:rsidRPr="00B9097B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</w:rPr>
        <w:tab/>
        <w:t>Ja</w:t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  <w:sz w:val="20"/>
        </w:rPr>
        <w:tab/>
      </w:r>
      <w:r w:rsidRPr="00B9097B">
        <w:rPr>
          <w:rFonts w:ascii="Segoe UI" w:hAnsi="Segoe UI" w:cs="Segoe UI"/>
        </w:rPr>
        <w:t>Nein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 xml:space="preserve">● </w:t>
      </w:r>
      <w:bookmarkStart w:id="11" w:name="Dropdown5"/>
      <w:r w:rsidRPr="00B9097B">
        <w:rPr>
          <w:rFonts w:ascii="Segoe UI" w:hAnsi="Segoe UI" w:cs="Segoe UI"/>
        </w:rPr>
        <w:fldChar w:fldCharType="begin">
          <w:ffData>
            <w:name w:val="Dropdown5"/>
            <w:enabled/>
            <w:calcOnExit w:val="0"/>
            <w:ddList>
              <w:listEntry w:val="Auswahl"/>
              <w:listEntry w:val="Sie"/>
              <w:listEntry w:val="Er"/>
            </w:ddList>
          </w:ffData>
        </w:fldChar>
      </w:r>
      <w:r w:rsidRPr="00B9097B">
        <w:rPr>
          <w:rFonts w:ascii="Segoe UI" w:hAnsi="Segoe UI" w:cs="Segoe UI"/>
        </w:rPr>
        <w:instrText xml:space="preserve"> FORMDROPDOWN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bookmarkEnd w:id="11"/>
      <w:r w:rsidRPr="00B9097B">
        <w:rPr>
          <w:rFonts w:ascii="Segoe UI" w:hAnsi="Segoe UI" w:cs="Segoe UI"/>
        </w:rPr>
        <w:t xml:space="preserve"> kann die besonderen sozialen Schwierigkeiten aus eigener Kraft überwinden.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Segoe UI" w:hAnsi="Segoe UI" w:cs="Segoe UI"/>
        </w:rPr>
      </w:pPr>
      <w:r w:rsidRPr="00B9097B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</w:rPr>
        <w:tab/>
        <w:t>Ja</w:t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  <w:sz w:val="20"/>
        </w:rPr>
        <w:tab/>
      </w:r>
      <w:r w:rsidRPr="00B9097B">
        <w:rPr>
          <w:rFonts w:ascii="Segoe UI" w:hAnsi="Segoe UI" w:cs="Segoe UI"/>
        </w:rPr>
        <w:t>Nein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Segoe UI" w:hAnsi="Segoe UI" w:cs="Segoe UI"/>
        </w:rPr>
      </w:pPr>
    </w:p>
    <w:p w:rsidR="00C0227C" w:rsidRPr="00B9097B" w:rsidRDefault="00C0227C">
      <w:pPr>
        <w:pStyle w:val="Fuzeile"/>
        <w:tabs>
          <w:tab w:val="clear" w:pos="4536"/>
          <w:tab w:val="clear" w:pos="9072"/>
        </w:tabs>
        <w:rPr>
          <w:rFonts w:ascii="Segoe UI" w:hAnsi="Segoe UI" w:cs="Segoe UI"/>
          <w:noProof/>
        </w:rPr>
      </w:pPr>
    </w:p>
    <w:p w:rsidR="00C0227C" w:rsidRPr="00B9097B" w:rsidRDefault="00C0227C" w:rsidP="00E35E78">
      <w:pPr>
        <w:pStyle w:val="Fuzeile"/>
        <w:tabs>
          <w:tab w:val="clear" w:pos="4536"/>
          <w:tab w:val="clear" w:pos="9072"/>
          <w:tab w:val="left" w:pos="280"/>
        </w:tabs>
        <w:rPr>
          <w:rFonts w:ascii="Segoe UI" w:hAnsi="Segoe UI" w:cs="Segoe UI"/>
          <w:noProof/>
        </w:rPr>
      </w:pPr>
      <w:r w:rsidRPr="00B9097B">
        <w:rPr>
          <w:rFonts w:ascii="Segoe UI" w:hAnsi="Segoe UI" w:cs="Segoe UI"/>
          <w:b/>
          <w:bCs/>
          <w:noProof/>
        </w:rPr>
        <w:t>4.</w:t>
      </w:r>
      <w:r w:rsidRPr="00B9097B">
        <w:rPr>
          <w:rFonts w:ascii="Segoe UI" w:hAnsi="Segoe UI" w:cs="Segoe UI"/>
          <w:b/>
          <w:bCs/>
          <w:noProof/>
        </w:rPr>
        <w:tab/>
        <w:t>Gesamtergebnis der Prüfung: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 xml:space="preserve">● </w:t>
      </w:r>
      <w:bookmarkStart w:id="12" w:name="Dropdown6"/>
      <w:r w:rsidRPr="00B9097B">
        <w:rPr>
          <w:rFonts w:ascii="Segoe UI" w:hAnsi="Segoe UI" w:cs="Segoe UI"/>
        </w:rPr>
        <w:fldChar w:fldCharType="begin">
          <w:ffData>
            <w:name w:val="Dropdown6"/>
            <w:enabled/>
            <w:calcOnExit w:val="0"/>
            <w:ddList>
              <w:listEntry w:val="Auswahl"/>
              <w:listEntry w:val="Sie"/>
              <w:listEntry w:val="Er"/>
            </w:ddList>
          </w:ffData>
        </w:fldChar>
      </w:r>
      <w:r w:rsidRPr="00B9097B">
        <w:rPr>
          <w:rFonts w:ascii="Segoe UI" w:hAnsi="Segoe UI" w:cs="Segoe UI"/>
        </w:rPr>
        <w:instrText xml:space="preserve"> FORMDROPDOWN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bookmarkEnd w:id="12"/>
      <w:r w:rsidRPr="00B9097B">
        <w:rPr>
          <w:rFonts w:ascii="Segoe UI" w:hAnsi="Segoe UI" w:cs="Segoe UI"/>
        </w:rPr>
        <w:t xml:space="preserve"> gehört zum Personenkreis der Menschen in besonderen sozialen Schwierigkeiten.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Segoe UI" w:hAnsi="Segoe UI" w:cs="Segoe UI"/>
        </w:rPr>
      </w:pPr>
      <w:r w:rsidRPr="00B9097B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</w:rPr>
        <w:tab/>
        <w:t>Ja</w:t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tab/>
      </w:r>
      <w:r w:rsidRPr="00B9097B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9097B">
        <w:rPr>
          <w:rFonts w:ascii="Segoe UI" w:hAnsi="Segoe UI" w:cs="Segoe UI"/>
        </w:rPr>
        <w:instrText xml:space="preserve"> FORMCHECKBOX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r w:rsidRPr="00B9097B">
        <w:rPr>
          <w:rFonts w:ascii="Segoe UI" w:hAnsi="Segoe UI" w:cs="Segoe UI"/>
          <w:sz w:val="20"/>
        </w:rPr>
        <w:tab/>
      </w:r>
      <w:r w:rsidRPr="00B9097B">
        <w:rPr>
          <w:rFonts w:ascii="Segoe UI" w:hAnsi="Segoe UI" w:cs="Segoe UI"/>
        </w:rPr>
        <w:t>Nein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76"/>
        <w:rPr>
          <w:rFonts w:ascii="Segoe UI" w:hAnsi="Segoe UI" w:cs="Segoe UI"/>
        </w:rPr>
      </w:pP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 xml:space="preserve">● Anstelle von Hilfen zur Überwindung besonderer sozialer Schwierigkeiten benötigt </w:t>
      </w:r>
      <w:bookmarkStart w:id="13" w:name="Dropdown7"/>
      <w:r w:rsidRPr="00B9097B">
        <w:rPr>
          <w:rFonts w:ascii="Segoe UI" w:hAnsi="Segoe UI" w:cs="Segoe UI"/>
        </w:rPr>
        <w:fldChar w:fldCharType="begin">
          <w:ffData>
            <w:name w:val="Dropdown7"/>
            <w:enabled/>
            <w:calcOnExit w:val="0"/>
            <w:ddList>
              <w:listEntry w:val="Auswahl"/>
              <w:listEntry w:val="sie"/>
              <w:listEntry w:val="er"/>
            </w:ddList>
          </w:ffData>
        </w:fldChar>
      </w:r>
      <w:r w:rsidRPr="00B9097B">
        <w:rPr>
          <w:rFonts w:ascii="Segoe UI" w:hAnsi="Segoe UI" w:cs="Segoe UI"/>
        </w:rPr>
        <w:instrText xml:space="preserve"> FORMDROPDOWN </w:instrText>
      </w:r>
      <w:r w:rsidR="001259F0">
        <w:rPr>
          <w:rFonts w:ascii="Segoe UI" w:hAnsi="Segoe UI" w:cs="Segoe UI"/>
        </w:rPr>
      </w:r>
      <w:r w:rsidR="001259F0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</w:rPr>
        <w:fldChar w:fldCharType="end"/>
      </w:r>
      <w:bookmarkEnd w:id="13"/>
      <w:r w:rsidRPr="00B9097B">
        <w:rPr>
          <w:rFonts w:ascii="Segoe UI" w:hAnsi="Segoe UI" w:cs="Segoe UI"/>
        </w:rPr>
        <w:t xml:space="preserve"> folgende Hilfe(n)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097B">
        <w:rPr>
          <w:rFonts w:ascii="Segoe UI" w:hAnsi="Segoe UI" w:cs="Segoe UI"/>
        </w:rPr>
        <w:instrText xml:space="preserve"> FORMTEXT </w:instrText>
      </w:r>
      <w:r w:rsidRPr="00B9097B">
        <w:rPr>
          <w:rFonts w:ascii="Segoe UI" w:hAnsi="Segoe UI" w:cs="Segoe UI"/>
        </w:rPr>
      </w:r>
      <w:r w:rsidRPr="00B9097B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</w:rPr>
        <w:fldChar w:fldCharType="end"/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 xml:space="preserve">● Folgendes ist zu tun (Aufzeigen der zu veranlassenden nächsten Schritte, Benennung zu 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 xml:space="preserve">   informierender Institutionen/Personen etc.)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097B">
        <w:rPr>
          <w:rFonts w:ascii="Segoe UI" w:hAnsi="Segoe UI" w:cs="Segoe UI"/>
        </w:rPr>
        <w:instrText xml:space="preserve"> FORMTEXT </w:instrText>
      </w:r>
      <w:r w:rsidRPr="00B9097B">
        <w:rPr>
          <w:rFonts w:ascii="Segoe UI" w:hAnsi="Segoe UI" w:cs="Segoe UI"/>
        </w:rPr>
      </w:r>
      <w:r w:rsidRPr="00B9097B">
        <w:rPr>
          <w:rFonts w:ascii="Segoe UI" w:hAnsi="Segoe UI" w:cs="Segoe UI"/>
        </w:rPr>
        <w:fldChar w:fldCharType="separate"/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  <w:noProof/>
        </w:rPr>
        <w:t> </w:t>
      </w:r>
      <w:r w:rsidRPr="00B9097B">
        <w:rPr>
          <w:rFonts w:ascii="Segoe UI" w:hAnsi="Segoe UI" w:cs="Segoe UI"/>
        </w:rPr>
        <w:fldChar w:fldCharType="end"/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</w:rPr>
        <w:t>● Anmerkungen (z.B. Besonderheiten im Einzelfall):</w:t>
      </w: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C0227C" w:rsidRPr="00B9097B" w:rsidRDefault="00C0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097B">
        <w:rPr>
          <w:rFonts w:ascii="Segoe UI" w:hAnsi="Segoe UI" w:cs="Segoe UI"/>
          <w:b/>
          <w:bCs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9097B">
        <w:rPr>
          <w:rFonts w:ascii="Segoe UI" w:hAnsi="Segoe UI" w:cs="Segoe UI"/>
          <w:b/>
          <w:bCs/>
          <w:sz w:val="20"/>
        </w:rPr>
        <w:instrText xml:space="preserve"> FORMTEXT </w:instrText>
      </w:r>
      <w:r w:rsidRPr="00B9097B">
        <w:rPr>
          <w:rFonts w:ascii="Segoe UI" w:hAnsi="Segoe UI" w:cs="Segoe UI"/>
          <w:b/>
          <w:bCs/>
          <w:sz w:val="20"/>
        </w:rPr>
      </w:r>
      <w:r w:rsidRPr="00B9097B">
        <w:rPr>
          <w:rFonts w:ascii="Segoe UI" w:hAnsi="Segoe UI" w:cs="Segoe UI"/>
          <w:b/>
          <w:bCs/>
          <w:sz w:val="20"/>
        </w:rPr>
        <w:fldChar w:fldCharType="separate"/>
      </w:r>
      <w:r w:rsidRPr="00B9097B">
        <w:rPr>
          <w:rFonts w:ascii="Segoe UI" w:hAnsi="Segoe UI" w:cs="Segoe UI"/>
          <w:b/>
          <w:bCs/>
          <w:noProof/>
          <w:sz w:val="20"/>
        </w:rPr>
        <w:t> </w:t>
      </w:r>
      <w:r w:rsidRPr="00B9097B">
        <w:rPr>
          <w:rFonts w:ascii="Segoe UI" w:hAnsi="Segoe UI" w:cs="Segoe UI"/>
          <w:b/>
          <w:bCs/>
          <w:noProof/>
          <w:sz w:val="20"/>
        </w:rPr>
        <w:t> </w:t>
      </w:r>
      <w:r w:rsidRPr="00B9097B">
        <w:rPr>
          <w:rFonts w:ascii="Segoe UI" w:hAnsi="Segoe UI" w:cs="Segoe UI"/>
          <w:b/>
          <w:bCs/>
          <w:noProof/>
          <w:sz w:val="20"/>
        </w:rPr>
        <w:t> </w:t>
      </w:r>
      <w:r w:rsidRPr="00B9097B">
        <w:rPr>
          <w:rFonts w:ascii="Segoe UI" w:hAnsi="Segoe UI" w:cs="Segoe UI"/>
          <w:b/>
          <w:bCs/>
          <w:noProof/>
          <w:sz w:val="20"/>
        </w:rPr>
        <w:t> </w:t>
      </w:r>
      <w:r w:rsidRPr="00B9097B">
        <w:rPr>
          <w:rFonts w:ascii="Segoe UI" w:hAnsi="Segoe UI" w:cs="Segoe UI"/>
          <w:b/>
          <w:bCs/>
          <w:noProof/>
          <w:sz w:val="20"/>
        </w:rPr>
        <w:t> </w:t>
      </w:r>
      <w:r w:rsidRPr="00B9097B">
        <w:rPr>
          <w:rFonts w:ascii="Segoe UI" w:hAnsi="Segoe UI" w:cs="Segoe UI"/>
          <w:b/>
          <w:bCs/>
          <w:sz w:val="20"/>
        </w:rPr>
        <w:fldChar w:fldCharType="end"/>
      </w:r>
    </w:p>
    <w:p w:rsidR="00C0227C" w:rsidRPr="00B9097B" w:rsidRDefault="00C0227C">
      <w:pPr>
        <w:pStyle w:val="Fuzeile"/>
        <w:tabs>
          <w:tab w:val="clear" w:pos="4536"/>
          <w:tab w:val="clear" w:pos="9072"/>
        </w:tabs>
        <w:rPr>
          <w:rFonts w:ascii="Segoe UI" w:hAnsi="Segoe UI" w:cs="Segoe UI"/>
          <w:noProof/>
        </w:rPr>
      </w:pPr>
    </w:p>
    <w:p w:rsidR="00C0227C" w:rsidRPr="00B9097B" w:rsidRDefault="00C0227C">
      <w:pPr>
        <w:pStyle w:val="Fuzeile"/>
        <w:tabs>
          <w:tab w:val="clear" w:pos="4536"/>
          <w:tab w:val="clear" w:pos="9072"/>
        </w:tabs>
        <w:rPr>
          <w:rFonts w:ascii="Segoe UI" w:hAnsi="Segoe UI" w:cs="Segoe UI"/>
          <w:noProof/>
        </w:rPr>
      </w:pPr>
    </w:p>
    <w:p w:rsidR="00C0227C" w:rsidRPr="00B9097B" w:rsidRDefault="00C0227C">
      <w:pPr>
        <w:pStyle w:val="Fuzeile"/>
        <w:tabs>
          <w:tab w:val="clear" w:pos="4536"/>
          <w:tab w:val="clear" w:pos="9072"/>
        </w:tabs>
        <w:rPr>
          <w:rFonts w:ascii="Segoe UI" w:hAnsi="Segoe UI" w:cs="Segoe UI"/>
          <w:noProof/>
        </w:rPr>
      </w:pPr>
    </w:p>
    <w:p w:rsidR="00C0227C" w:rsidRPr="00B9097B" w:rsidRDefault="00C0227C">
      <w:pPr>
        <w:pStyle w:val="Titel"/>
        <w:jc w:val="left"/>
        <w:rPr>
          <w:rFonts w:ascii="Segoe UI" w:hAnsi="Segoe UI" w:cs="Segoe UI"/>
          <w:b w:val="0"/>
          <w:bCs w:val="0"/>
          <w:noProof/>
          <w:sz w:val="22"/>
        </w:rPr>
      </w:pPr>
    </w:p>
    <w:p w:rsidR="00D74DD4" w:rsidRDefault="00D74DD4" w:rsidP="00D74DD4">
      <w:pPr>
        <w:pStyle w:val="Titel"/>
        <w:tabs>
          <w:tab w:val="left" w:pos="4253"/>
        </w:tabs>
        <w:jc w:val="left"/>
        <w:rPr>
          <w:rFonts w:ascii="Segoe UI" w:hAnsi="Segoe UI" w:cs="Segoe UI"/>
          <w:b w:val="0"/>
          <w:bCs w:val="0"/>
          <w:sz w:val="18"/>
        </w:rPr>
      </w:pPr>
      <w:r>
        <w:rPr>
          <w:rFonts w:ascii="Segoe UI" w:hAnsi="Segoe UI" w:cs="Segoe UI"/>
          <w:b w:val="0"/>
          <w:bCs w:val="0"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>
        <w:rPr>
          <w:rFonts w:ascii="Segoe UI" w:hAnsi="Segoe UI" w:cs="Segoe UI"/>
          <w:b w:val="0"/>
          <w:bCs w:val="0"/>
          <w:sz w:val="18"/>
        </w:rPr>
        <w:instrText xml:space="preserve"> FORMTEXT </w:instrText>
      </w:r>
      <w:r>
        <w:rPr>
          <w:rFonts w:ascii="Segoe UI" w:hAnsi="Segoe UI" w:cs="Segoe UI"/>
          <w:b w:val="0"/>
          <w:bCs w:val="0"/>
          <w:sz w:val="18"/>
        </w:rPr>
      </w:r>
      <w:r>
        <w:rPr>
          <w:rFonts w:ascii="Segoe UI" w:hAnsi="Segoe UI" w:cs="Segoe UI"/>
          <w:b w:val="0"/>
          <w:bCs w:val="0"/>
          <w:sz w:val="18"/>
        </w:rPr>
        <w:fldChar w:fldCharType="separate"/>
      </w:r>
      <w:r>
        <w:rPr>
          <w:rFonts w:ascii="Segoe UI" w:hAnsi="Segoe UI" w:cs="Segoe UI"/>
          <w:b w:val="0"/>
          <w:bCs w:val="0"/>
          <w:noProof/>
          <w:sz w:val="18"/>
        </w:rPr>
        <w:t> </w:t>
      </w:r>
      <w:r>
        <w:rPr>
          <w:rFonts w:ascii="Segoe UI" w:hAnsi="Segoe UI" w:cs="Segoe UI"/>
          <w:b w:val="0"/>
          <w:bCs w:val="0"/>
          <w:noProof/>
          <w:sz w:val="18"/>
        </w:rPr>
        <w:t> </w:t>
      </w:r>
      <w:r>
        <w:rPr>
          <w:rFonts w:ascii="Segoe UI" w:hAnsi="Segoe UI" w:cs="Segoe UI"/>
          <w:b w:val="0"/>
          <w:bCs w:val="0"/>
          <w:noProof/>
          <w:sz w:val="18"/>
        </w:rPr>
        <w:t> </w:t>
      </w:r>
      <w:r>
        <w:rPr>
          <w:rFonts w:ascii="Segoe UI" w:hAnsi="Segoe UI" w:cs="Segoe UI"/>
          <w:b w:val="0"/>
          <w:bCs w:val="0"/>
          <w:noProof/>
          <w:sz w:val="18"/>
        </w:rPr>
        <w:t> </w:t>
      </w:r>
      <w:r>
        <w:rPr>
          <w:rFonts w:ascii="Segoe UI" w:hAnsi="Segoe UI" w:cs="Segoe UI"/>
          <w:b w:val="0"/>
          <w:bCs w:val="0"/>
          <w:noProof/>
          <w:sz w:val="18"/>
        </w:rPr>
        <w:t> </w:t>
      </w:r>
      <w:r>
        <w:rPr>
          <w:rFonts w:ascii="Segoe UI" w:hAnsi="Segoe UI" w:cs="Segoe UI"/>
          <w:b w:val="0"/>
          <w:bCs w:val="0"/>
          <w:sz w:val="18"/>
        </w:rPr>
        <w:fldChar w:fldCharType="end"/>
      </w:r>
      <w:bookmarkEnd w:id="14"/>
      <w:r>
        <w:rPr>
          <w:rFonts w:ascii="Segoe UI" w:hAnsi="Segoe UI" w:cs="Segoe UI"/>
          <w:b w:val="0"/>
          <w:bCs w:val="0"/>
          <w:sz w:val="18"/>
        </w:rPr>
        <w:tab/>
      </w:r>
      <w:r>
        <w:rPr>
          <w:rFonts w:ascii="Segoe UI" w:hAnsi="Segoe UI" w:cs="Segoe UI"/>
          <w:b w:val="0"/>
          <w:bCs w:val="0"/>
          <w:sz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>
        <w:rPr>
          <w:rFonts w:ascii="Segoe UI" w:hAnsi="Segoe UI" w:cs="Segoe UI"/>
          <w:b w:val="0"/>
          <w:bCs w:val="0"/>
          <w:sz w:val="18"/>
        </w:rPr>
        <w:instrText xml:space="preserve"> FORMTEXT </w:instrText>
      </w:r>
      <w:r>
        <w:rPr>
          <w:rFonts w:ascii="Segoe UI" w:hAnsi="Segoe UI" w:cs="Segoe UI"/>
          <w:b w:val="0"/>
          <w:bCs w:val="0"/>
          <w:sz w:val="18"/>
        </w:rPr>
      </w:r>
      <w:r>
        <w:rPr>
          <w:rFonts w:ascii="Segoe UI" w:hAnsi="Segoe UI" w:cs="Segoe UI"/>
          <w:b w:val="0"/>
          <w:bCs w:val="0"/>
          <w:sz w:val="18"/>
        </w:rPr>
        <w:fldChar w:fldCharType="separate"/>
      </w:r>
      <w:r>
        <w:rPr>
          <w:rFonts w:ascii="Segoe UI" w:hAnsi="Segoe UI" w:cs="Segoe UI"/>
          <w:b w:val="0"/>
          <w:bCs w:val="0"/>
          <w:sz w:val="18"/>
        </w:rPr>
        <w:t> </w:t>
      </w:r>
      <w:r>
        <w:rPr>
          <w:rFonts w:ascii="Segoe UI" w:hAnsi="Segoe UI" w:cs="Segoe UI"/>
          <w:b w:val="0"/>
          <w:bCs w:val="0"/>
          <w:sz w:val="18"/>
        </w:rPr>
        <w:t> </w:t>
      </w:r>
      <w:r>
        <w:rPr>
          <w:rFonts w:ascii="Segoe UI" w:hAnsi="Segoe UI" w:cs="Segoe UI"/>
          <w:b w:val="0"/>
          <w:bCs w:val="0"/>
          <w:sz w:val="18"/>
        </w:rPr>
        <w:t> </w:t>
      </w:r>
      <w:r>
        <w:rPr>
          <w:rFonts w:ascii="Segoe UI" w:hAnsi="Segoe UI" w:cs="Segoe UI"/>
          <w:b w:val="0"/>
          <w:bCs w:val="0"/>
          <w:sz w:val="18"/>
        </w:rPr>
        <w:t> </w:t>
      </w:r>
      <w:r>
        <w:rPr>
          <w:rFonts w:ascii="Segoe UI" w:hAnsi="Segoe UI" w:cs="Segoe UI"/>
          <w:b w:val="0"/>
          <w:bCs w:val="0"/>
          <w:sz w:val="18"/>
        </w:rPr>
        <w:t> </w:t>
      </w:r>
      <w:r>
        <w:rPr>
          <w:rFonts w:ascii="Segoe UI" w:hAnsi="Segoe UI" w:cs="Segoe UI"/>
          <w:b w:val="0"/>
          <w:bCs w:val="0"/>
          <w:sz w:val="18"/>
        </w:rPr>
        <w:fldChar w:fldCharType="end"/>
      </w:r>
      <w:bookmarkEnd w:id="15"/>
    </w:p>
    <w:p w:rsidR="00C0227C" w:rsidRPr="00950C95" w:rsidRDefault="00C0227C">
      <w:pPr>
        <w:pStyle w:val="Titel"/>
        <w:jc w:val="left"/>
        <w:rPr>
          <w:rFonts w:ascii="Segoe UI" w:hAnsi="Segoe UI" w:cs="Segoe UI"/>
          <w:b w:val="0"/>
          <w:bCs w:val="0"/>
          <w:sz w:val="18"/>
        </w:rPr>
      </w:pPr>
      <w:r w:rsidRPr="00B9097B">
        <w:rPr>
          <w:rFonts w:ascii="Segoe UI" w:hAnsi="Segoe UI" w:cs="Segoe UI"/>
          <w:b w:val="0"/>
          <w:bCs w:val="0"/>
          <w:sz w:val="18"/>
        </w:rPr>
        <w:t>Ort, Datum</w:t>
      </w:r>
      <w:r w:rsidRPr="00B9097B">
        <w:rPr>
          <w:rFonts w:ascii="Segoe UI" w:hAnsi="Segoe UI" w:cs="Segoe UI"/>
          <w:b w:val="0"/>
          <w:bCs w:val="0"/>
          <w:sz w:val="18"/>
        </w:rPr>
        <w:tab/>
      </w:r>
      <w:r w:rsidRPr="00B9097B">
        <w:rPr>
          <w:rFonts w:ascii="Segoe UI" w:hAnsi="Segoe UI" w:cs="Segoe UI"/>
          <w:b w:val="0"/>
          <w:bCs w:val="0"/>
          <w:sz w:val="18"/>
        </w:rPr>
        <w:tab/>
      </w:r>
      <w:r w:rsidRPr="00B9097B">
        <w:rPr>
          <w:rFonts w:ascii="Segoe UI" w:hAnsi="Segoe UI" w:cs="Segoe UI"/>
          <w:b w:val="0"/>
          <w:bCs w:val="0"/>
          <w:sz w:val="18"/>
        </w:rPr>
        <w:tab/>
      </w:r>
      <w:r w:rsidRPr="00B9097B">
        <w:rPr>
          <w:rFonts w:ascii="Segoe UI" w:hAnsi="Segoe UI" w:cs="Segoe UI"/>
          <w:b w:val="0"/>
          <w:bCs w:val="0"/>
          <w:sz w:val="18"/>
        </w:rPr>
        <w:tab/>
      </w:r>
      <w:r w:rsidRPr="00B9097B">
        <w:rPr>
          <w:rFonts w:ascii="Segoe UI" w:hAnsi="Segoe UI" w:cs="Segoe UI"/>
          <w:b w:val="0"/>
          <w:bCs w:val="0"/>
          <w:sz w:val="18"/>
        </w:rPr>
        <w:tab/>
      </w:r>
      <w:r w:rsidRPr="00950C95">
        <w:rPr>
          <w:rFonts w:ascii="Segoe UI" w:hAnsi="Segoe UI" w:cs="Segoe UI"/>
          <w:b w:val="0"/>
          <w:bCs w:val="0"/>
          <w:sz w:val="18"/>
        </w:rPr>
        <w:t>(Unterschrift der Mitarbeiterin/des Mitarbeiters</w:t>
      </w:r>
    </w:p>
    <w:p w:rsidR="00C0227C" w:rsidRPr="00950C95" w:rsidRDefault="00C0227C" w:rsidP="00950C95">
      <w:pPr>
        <w:pStyle w:val="Titel"/>
        <w:ind w:left="3545" w:firstLine="709"/>
        <w:jc w:val="left"/>
        <w:rPr>
          <w:rFonts w:ascii="Segoe UI" w:hAnsi="Segoe UI" w:cs="Segoe UI"/>
          <w:b w:val="0"/>
          <w:bCs w:val="0"/>
          <w:sz w:val="18"/>
        </w:rPr>
      </w:pPr>
      <w:r w:rsidRPr="00950C95">
        <w:rPr>
          <w:rFonts w:ascii="Segoe UI" w:hAnsi="Segoe UI" w:cs="Segoe UI"/>
          <w:b w:val="0"/>
          <w:bCs w:val="0"/>
          <w:sz w:val="18"/>
        </w:rPr>
        <w:t>der vom LWL beauftragten Stelle)</w:t>
      </w:r>
    </w:p>
    <w:sectPr w:rsidR="00C0227C" w:rsidRPr="00950C95">
      <w:headerReference w:type="default" r:id="rId7"/>
      <w:footerReference w:type="default" r:id="rId8"/>
      <w:type w:val="continuous"/>
      <w:pgSz w:w="11906" w:h="16838" w:code="9"/>
      <w:pgMar w:top="18" w:right="794" w:bottom="1418" w:left="1418" w:header="737" w:footer="964" w:gutter="0"/>
      <w:cols w:space="567" w:equalWidth="0">
        <w:col w:w="9694" w:space="56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27C" w:rsidRDefault="00C0227C">
      <w:r>
        <w:separator/>
      </w:r>
    </w:p>
  </w:endnote>
  <w:endnote w:type="continuationSeparator" w:id="0">
    <w:p w:rsidR="00C0227C" w:rsidRDefault="00C0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7C" w:rsidRPr="00B9097B" w:rsidRDefault="00C0227C">
    <w:pPr>
      <w:framePr w:w="3969" w:hSpace="142" w:wrap="around" w:vAnchor="page" w:hAnchor="margin" w:xAlign="right" w:y="16047" w:anchorLock="1"/>
      <w:jc w:val="right"/>
      <w:rPr>
        <w:rFonts w:ascii="Segoe UI" w:hAnsi="Segoe UI" w:cs="Segoe UI"/>
      </w:rPr>
    </w:pPr>
    <w:r w:rsidRPr="00B9097B">
      <w:rPr>
        <w:rFonts w:ascii="Segoe UI" w:hAnsi="Segoe UI" w:cs="Segoe UI"/>
      </w:rPr>
      <w:fldChar w:fldCharType="begin"/>
    </w:r>
    <w:r w:rsidRPr="00B9097B">
      <w:rPr>
        <w:rFonts w:ascii="Segoe UI" w:hAnsi="Segoe UI" w:cs="Segoe UI"/>
      </w:rPr>
      <w:instrText xml:space="preserve"> IF </w:instrText>
    </w:r>
    <w:r w:rsidRPr="00B9097B">
      <w:rPr>
        <w:rStyle w:val="Seitenzahl"/>
        <w:rFonts w:ascii="Segoe UI" w:hAnsi="Segoe UI" w:cs="Segoe UI"/>
      </w:rPr>
      <w:fldChar w:fldCharType="begin"/>
    </w:r>
    <w:r w:rsidRPr="00B9097B">
      <w:rPr>
        <w:rStyle w:val="Seitenzahl"/>
        <w:rFonts w:ascii="Segoe UI" w:hAnsi="Segoe UI" w:cs="Segoe UI"/>
      </w:rPr>
      <w:instrText xml:space="preserve"> NUMPAGES </w:instrText>
    </w:r>
    <w:r w:rsidRPr="00B9097B">
      <w:rPr>
        <w:rStyle w:val="Seitenzahl"/>
        <w:rFonts w:ascii="Segoe UI" w:hAnsi="Segoe UI" w:cs="Segoe UI"/>
      </w:rPr>
      <w:fldChar w:fldCharType="separate"/>
    </w:r>
    <w:r w:rsidR="001259F0">
      <w:rPr>
        <w:rStyle w:val="Seitenzahl"/>
        <w:rFonts w:ascii="Segoe UI" w:hAnsi="Segoe UI" w:cs="Segoe UI"/>
        <w:noProof/>
      </w:rPr>
      <w:instrText>2</w:instrText>
    </w:r>
    <w:r w:rsidRPr="00B9097B">
      <w:rPr>
        <w:rStyle w:val="Seitenzahl"/>
        <w:rFonts w:ascii="Segoe UI" w:hAnsi="Segoe UI" w:cs="Segoe UI"/>
      </w:rPr>
      <w:fldChar w:fldCharType="end"/>
    </w:r>
    <w:r w:rsidRPr="00B9097B">
      <w:rPr>
        <w:rFonts w:ascii="Segoe UI" w:hAnsi="Segoe UI" w:cs="Segoe UI"/>
      </w:rPr>
      <w:instrText xml:space="preserve"> &gt; 1 "</w:instrText>
    </w:r>
    <w:r w:rsidRPr="00B9097B">
      <w:rPr>
        <w:rFonts w:ascii="Segoe UI" w:hAnsi="Segoe UI" w:cs="Segoe UI"/>
      </w:rPr>
      <w:fldChar w:fldCharType="begin"/>
    </w:r>
    <w:r w:rsidRPr="00B9097B">
      <w:rPr>
        <w:rFonts w:ascii="Segoe UI" w:hAnsi="Segoe UI" w:cs="Segoe UI"/>
      </w:rPr>
      <w:instrText xml:space="preserve"> PAGE </w:instrText>
    </w:r>
    <w:r w:rsidRPr="00B9097B">
      <w:rPr>
        <w:rFonts w:ascii="Segoe UI" w:hAnsi="Segoe UI" w:cs="Segoe UI"/>
      </w:rPr>
      <w:fldChar w:fldCharType="separate"/>
    </w:r>
    <w:r w:rsidR="001259F0">
      <w:rPr>
        <w:rFonts w:ascii="Segoe UI" w:hAnsi="Segoe UI" w:cs="Segoe UI"/>
        <w:noProof/>
      </w:rPr>
      <w:instrText>1</w:instrText>
    </w:r>
    <w:r w:rsidRPr="00B9097B">
      <w:rPr>
        <w:rFonts w:ascii="Segoe UI" w:hAnsi="Segoe UI" w:cs="Segoe UI"/>
      </w:rPr>
      <w:fldChar w:fldCharType="end"/>
    </w:r>
    <w:r w:rsidRPr="00B9097B">
      <w:rPr>
        <w:rFonts w:ascii="Segoe UI" w:hAnsi="Segoe UI" w:cs="Segoe UI"/>
      </w:rPr>
      <w:instrText>"</w:instrText>
    </w:r>
    <w:r w:rsidR="001259F0">
      <w:rPr>
        <w:rFonts w:ascii="Segoe UI" w:hAnsi="Segoe UI" w:cs="Segoe UI"/>
      </w:rPr>
      <w:fldChar w:fldCharType="separate"/>
    </w:r>
    <w:r w:rsidR="001259F0">
      <w:rPr>
        <w:rFonts w:ascii="Segoe UI" w:hAnsi="Segoe UI" w:cs="Segoe UI"/>
        <w:noProof/>
      </w:rPr>
      <w:t>1</w:t>
    </w:r>
    <w:r w:rsidRPr="00B9097B">
      <w:rPr>
        <w:rFonts w:ascii="Segoe UI" w:hAnsi="Segoe UI" w:cs="Segoe UI"/>
      </w:rPr>
      <w:fldChar w:fldCharType="end"/>
    </w:r>
  </w:p>
  <w:p w:rsidR="00C0227C" w:rsidRDefault="00C0227C">
    <w:pPr>
      <w:pStyle w:val="Fuzeile"/>
      <w:rPr>
        <w:sz w:val="18"/>
      </w:rPr>
    </w:pPr>
    <w:r>
      <w:rPr>
        <w:b/>
        <w:bCs/>
        <w:sz w:val="18"/>
      </w:rPr>
      <w:t xml:space="preserve">Prüfbogen Zugehörigkeit Personenkreis </w:t>
    </w:r>
    <w:r>
      <w:rPr>
        <w:sz w:val="16"/>
      </w:rPr>
      <w:t>Hilfe zur Überwindung besonderer sozialer Schwierigkeiten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27C" w:rsidRDefault="00C0227C">
      <w:r>
        <w:separator/>
      </w:r>
    </w:p>
  </w:footnote>
  <w:footnote w:type="continuationSeparator" w:id="0">
    <w:p w:rsidR="00C0227C" w:rsidRDefault="00C0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7B" w:rsidRPr="00B9097B" w:rsidRDefault="00950C95">
    <w:pPr>
      <w:pStyle w:val="Kopfzeile"/>
      <w:jc w:val="right"/>
      <w:rPr>
        <w:rFonts w:ascii="Segoe UI" w:hAnsi="Segoe UI" w:cs="Segoe UI"/>
      </w:rPr>
    </w:pPr>
    <w:r w:rsidRPr="00B9097B">
      <w:rPr>
        <w:rFonts w:ascii="Segoe UI" w:hAnsi="Segoe UI" w:cs="Segoe U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5262245</wp:posOffset>
          </wp:positionH>
          <wp:positionV relativeFrom="paragraph">
            <wp:posOffset>-401320</wp:posOffset>
          </wp:positionV>
          <wp:extent cx="876300" cy="561975"/>
          <wp:effectExtent l="0" t="0" r="0" b="9525"/>
          <wp:wrapSquare wrapText="bothSides"/>
          <wp:docPr id="1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ADD"/>
    <w:multiLevelType w:val="hybridMultilevel"/>
    <w:tmpl w:val="B84600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0506A"/>
    <w:multiLevelType w:val="hybridMultilevel"/>
    <w:tmpl w:val="57D26C88"/>
    <w:lvl w:ilvl="0" w:tplc="0407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19AB6549"/>
    <w:multiLevelType w:val="hybridMultilevel"/>
    <w:tmpl w:val="EFFE6A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56A35"/>
    <w:multiLevelType w:val="hybridMultilevel"/>
    <w:tmpl w:val="B1F47A82"/>
    <w:lvl w:ilvl="0" w:tplc="14E013DE"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4226E"/>
    <w:multiLevelType w:val="hybridMultilevel"/>
    <w:tmpl w:val="0DF6193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A2505"/>
    <w:multiLevelType w:val="hybridMultilevel"/>
    <w:tmpl w:val="C218C906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07232"/>
    <w:multiLevelType w:val="hybridMultilevel"/>
    <w:tmpl w:val="3F6A4C54"/>
    <w:lvl w:ilvl="0" w:tplc="43266A88">
      <w:start w:val="7"/>
      <w:numFmt w:val="bullet"/>
      <w:lvlText w:val=""/>
      <w:lvlJc w:val="left"/>
      <w:pPr>
        <w:tabs>
          <w:tab w:val="num" w:pos="722"/>
        </w:tabs>
        <w:ind w:left="722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EE9307E"/>
    <w:multiLevelType w:val="hybridMultilevel"/>
    <w:tmpl w:val="904655C0"/>
    <w:lvl w:ilvl="0" w:tplc="C44AFCC4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311A1"/>
    <w:multiLevelType w:val="hybridMultilevel"/>
    <w:tmpl w:val="B218E0A4"/>
    <w:lvl w:ilvl="0" w:tplc="938613BE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435407"/>
    <w:multiLevelType w:val="hybridMultilevel"/>
    <w:tmpl w:val="36D05256"/>
    <w:lvl w:ilvl="0" w:tplc="C17C4B7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402EA3"/>
    <w:multiLevelType w:val="hybridMultilevel"/>
    <w:tmpl w:val="C8D04CCE"/>
    <w:lvl w:ilvl="0" w:tplc="B6348FE4">
      <w:start w:val="3"/>
      <w:numFmt w:val="bullet"/>
      <w:lvlText w:val=""/>
      <w:lvlJc w:val="left"/>
      <w:pPr>
        <w:tabs>
          <w:tab w:val="num" w:pos="388"/>
        </w:tabs>
        <w:ind w:left="388" w:hanging="360"/>
      </w:pPr>
      <w:rPr>
        <w:rFonts w:ascii="Wingdings" w:eastAsia="Times New Roman" w:hAnsi="Wingdings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12" w15:restartNumberingAfterBreak="0">
    <w:nsid w:val="54BC7DE7"/>
    <w:multiLevelType w:val="hybridMultilevel"/>
    <w:tmpl w:val="C3309492"/>
    <w:lvl w:ilvl="0" w:tplc="87CE76B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72ADA"/>
    <w:multiLevelType w:val="hybridMultilevel"/>
    <w:tmpl w:val="1D24312A"/>
    <w:lvl w:ilvl="0" w:tplc="B098607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552A69"/>
    <w:multiLevelType w:val="hybridMultilevel"/>
    <w:tmpl w:val="63029C00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1C0D45"/>
    <w:multiLevelType w:val="hybridMultilevel"/>
    <w:tmpl w:val="97AAE96E"/>
    <w:lvl w:ilvl="0" w:tplc="D276AD86">
      <w:start w:val="1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B3E4F47"/>
    <w:multiLevelType w:val="hybridMultilevel"/>
    <w:tmpl w:val="56C4126E"/>
    <w:lvl w:ilvl="0" w:tplc="0407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766A60B4">
      <w:start w:val="1"/>
      <w:numFmt w:val="bullet"/>
      <w:lvlText w:val=""/>
      <w:lvlJc w:val="left"/>
      <w:pPr>
        <w:tabs>
          <w:tab w:val="num" w:pos="1276"/>
        </w:tabs>
        <w:ind w:left="1276" w:hanging="708"/>
      </w:pPr>
      <w:rPr>
        <w:rFonts w:ascii="Wingdings" w:eastAsia="Times New Roman" w:hAnsi="Wingdings" w:cs="Courier New" w:hint="default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A1FE9"/>
    <w:multiLevelType w:val="hybridMultilevel"/>
    <w:tmpl w:val="CA721D50"/>
    <w:lvl w:ilvl="0" w:tplc="0407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13"/>
  </w:num>
  <w:num w:numId="5">
    <w:abstractNumId w:val="15"/>
  </w:num>
  <w:num w:numId="6">
    <w:abstractNumId w:val="0"/>
  </w:num>
  <w:num w:numId="7">
    <w:abstractNumId w:val="12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  <w:num w:numId="13">
    <w:abstractNumId w:val="2"/>
  </w:num>
  <w:num w:numId="14">
    <w:abstractNumId w:val="10"/>
  </w:num>
  <w:num w:numId="15">
    <w:abstractNumId w:val="8"/>
  </w:num>
  <w:num w:numId="16">
    <w:abstractNumId w:val="11"/>
  </w:num>
  <w:num w:numId="17">
    <w:abstractNumId w:val="14"/>
  </w:num>
  <w:num w:numId="18">
    <w:abstractNumId w:val="16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forms" w:enforcement="1" w:cryptProviderType="rsaAES" w:cryptAlgorithmClass="hash" w:cryptAlgorithmType="typeAny" w:cryptAlgorithmSid="14" w:cryptSpinCount="100000" w:hash="U5ETj6wCh9mvZ1xmFT/CXmpt1stnlx07yIeiJWgICOdAUVIyzMSo7rnoyA6c3OZSYlW1szV+ptJJ1VsV3naLqQ==" w:salt="CDnnzvpJ9L32UybsUSPMbQ=="/>
  <w:defaultTabStop w:val="709"/>
  <w:hyphenationZone w:val="425"/>
  <w:noPunctuationKerning/>
  <w:characterSpacingControl w:val="doNotCompress"/>
  <w:hdrShapeDefaults>
    <o:shapedefaults v:ext="edit" spidmax="7169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 "/>
    <w:docVar w:name="Dstst3" w:val=" "/>
    <w:docVar w:name="Dstst4" w:val=" "/>
    <w:docVar w:name="FussAbs" w:val="Piusallee 8 · 48133 Münster_x000d_Telefon: 0251 591-01 · Internet: www.lwl.org_x000d_Busse: ab Hbf Bussteig B2 Linien 1, 5, 6, 10 und 16 bis Eisenbahnstraße_x000d_LWL-Parkplätze: Karlstraße"/>
    <w:docVar w:name="KtoNr" w:val="Konto der LWL-Finanzabteilung_x000d_WestLB AG Münster · BLZ 400 500 00 · Konto-Nr. 60 129_x000d_IBAN: DE35 4005 0000 0000 0601 29 · BIC: WELADEDD"/>
    <w:docVar w:name="SBDaten" w:val="Ansprechpartnerin:_x000d_Gudrun Kindler_x000d__x000d_Tel.: 0251 591-3660_x000d_Fax: 0251 591-6725_x000d_E-Mail: gudrun.kindler@lwl.org"/>
    <w:docVar w:name="Teilnehmer" w:val=" "/>
  </w:docVars>
  <w:rsids>
    <w:rsidRoot w:val="00F45FD0"/>
    <w:rsid w:val="001259F0"/>
    <w:rsid w:val="00402046"/>
    <w:rsid w:val="004F73A9"/>
    <w:rsid w:val="005B7421"/>
    <w:rsid w:val="00950C95"/>
    <w:rsid w:val="00B9097B"/>
    <w:rsid w:val="00C0227C"/>
    <w:rsid w:val="00D74DD4"/>
    <w:rsid w:val="00E35E78"/>
    <w:rsid w:val="00F4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72C7F3E6-3AC6-4152-97BC-47CBBBD2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40"/>
      </w:tabs>
      <w:ind w:left="360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paragraph" w:styleId="Textkrper">
    <w:name w:val="Body Text"/>
    <w:basedOn w:val="Standard"/>
    <w:semiHidden/>
    <w:rPr>
      <w:rFonts w:ascii="Courier" w:eastAsia="MS Mincho" w:hAnsi="Courier"/>
      <w:sz w:val="16"/>
    </w:rPr>
  </w:style>
  <w:style w:type="paragraph" w:styleId="Titel">
    <w:name w:val="Title"/>
    <w:basedOn w:val="Standard"/>
    <w:qFormat/>
    <w:pPr>
      <w:jc w:val="center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subject/>
  <dc:creator>P0813150</dc:creator>
  <cp:keywords/>
  <dc:description>Dieses Dokument wurde mit Voxi 2007 Ver. 2.00.0003 erstellt.</dc:description>
  <cp:lastModifiedBy>Brown, Marita</cp:lastModifiedBy>
  <cp:revision>2</cp:revision>
  <cp:lastPrinted>2012-02-08T09:08:00Z</cp:lastPrinted>
  <dcterms:created xsi:type="dcterms:W3CDTF">2025-09-05T10:52:00Z</dcterms:created>
  <dcterms:modified xsi:type="dcterms:W3CDTF">2025-09-05T10:52:00Z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tDatum">
    <vt:lpwstr>Münster, 22.10.2007</vt:lpwstr>
  </property>
  <property fmtid="{D5CDD505-2E9C-101B-9397-08002B2CF9AE}" pid="3" name="Anredefloskel">
    <vt:lpwstr>Sehr geehrte Damen und Herren,</vt:lpwstr>
  </property>
  <property fmtid="{D5CDD505-2E9C-101B-9397-08002B2CF9AE}" pid="4" name="SichtfensterAbs">
    <vt:lpwstr>Landschaftsverband Westfalen-Lippe (LWL) · 48133 Münster</vt:lpwstr>
  </property>
  <property fmtid="{D5CDD505-2E9C-101B-9397-08002B2CF9AE}" pid="5" name="Dstst1">
    <vt:lpwstr>LWL-Behindertenhilfe Westfalen</vt:lpwstr>
  </property>
  <property fmtid="{D5CDD505-2E9C-101B-9397-08002B2CF9AE}" pid="6" name="Servicezeiten1">
    <vt:lpwstr>Servicezeiten:</vt:lpwstr>
  </property>
  <property fmtid="{D5CDD505-2E9C-101B-9397-08002B2CF9AE}" pid="7" name="Servicezeiten">
    <vt:lpwstr>Montag-Donnerstag	08:30-12:30 Uhr, 14:00-15:30 Uhr_x000d_
Freitag	08:30-12:30 Uhr</vt:lpwstr>
  </property>
  <property fmtid="{D5CDD505-2E9C-101B-9397-08002B2CF9AE}" pid="8" name="Sachbearbeiter">
    <vt:lpwstr>Gudrun Kindler</vt:lpwstr>
  </property>
  <property fmtid="{D5CDD505-2E9C-101B-9397-08002B2CF9AE}" pid="9" name="Datum">
    <vt:lpwstr>22.10.2007</vt:lpwstr>
  </property>
  <property fmtid="{D5CDD505-2E9C-101B-9397-08002B2CF9AE}" pid="10" name="SBTelefon">
    <vt:lpwstr>0251 591-3660</vt:lpwstr>
  </property>
  <property fmtid="{D5CDD505-2E9C-101B-9397-08002B2CF9AE}" pid="11" name="SBMobil">
    <vt:lpwstr/>
  </property>
  <property fmtid="{D5CDD505-2E9C-101B-9397-08002B2CF9AE}" pid="12" name="SBE-Mail">
    <vt:lpwstr>gudrun.kindler@lwl.org</vt:lpwstr>
  </property>
  <property fmtid="{D5CDD505-2E9C-101B-9397-08002B2CF9AE}" pid="13" name="SBAzStd">
    <vt:lpwstr>60-33/010207N2</vt:lpwstr>
  </property>
  <property fmtid="{D5CDD505-2E9C-101B-9397-08002B2CF9AE}" pid="14" name="SBAzInd">
    <vt:lpwstr/>
  </property>
  <property fmtid="{D5CDD505-2E9C-101B-9397-08002B2CF9AE}" pid="15" name="SBMobilCheck">
    <vt:lpwstr>0</vt:lpwstr>
  </property>
  <property fmtid="{D5CDD505-2E9C-101B-9397-08002B2CF9AE}" pid="16" name="Ort">
    <vt:lpwstr>Münster</vt:lpwstr>
  </property>
  <property fmtid="{D5CDD505-2E9C-101B-9397-08002B2CF9AE}" pid="17" name="VorlagenDB">
    <vt:lpwstr>W</vt:lpwstr>
  </property>
  <property fmtid="{D5CDD505-2E9C-101B-9397-08002B2CF9AE}" pid="18" name="Dokumentart">
    <vt:lpwstr>2</vt:lpwstr>
  </property>
  <property fmtid="{D5CDD505-2E9C-101B-9397-08002B2CF9AE}" pid="19" name="Vorlageart">
    <vt:lpwstr>3</vt:lpwstr>
  </property>
  <property fmtid="{D5CDD505-2E9C-101B-9397-08002B2CF9AE}" pid="20" name="AnzVerfuegung">
    <vt:i4>0</vt:i4>
  </property>
  <property fmtid="{D5CDD505-2E9C-101B-9397-08002B2CF9AE}" pid="21" name="AnzBetreff">
    <vt:i4>0</vt:i4>
  </property>
  <property fmtid="{D5CDD505-2E9C-101B-9397-08002B2CF9AE}" pid="22" name="AnzDurchschrift">
    <vt:i4>0</vt:i4>
  </property>
  <property fmtid="{D5CDD505-2E9C-101B-9397-08002B2CF9AE}" pid="23" name="gloOrg">
    <vt:lpwstr>LWL</vt:lpwstr>
  </property>
  <property fmtid="{D5CDD505-2E9C-101B-9397-08002B2CF9AE}" pid="24" name="gloTexiDokID">
    <vt:i4>0</vt:i4>
  </property>
  <property fmtid="{D5CDD505-2E9C-101B-9397-08002B2CF9AE}" pid="25" name="Zustellvermerk">
    <vt:lpwstr/>
  </property>
  <property fmtid="{D5CDD505-2E9C-101B-9397-08002B2CF9AE}" pid="26" name="adrOrganisation">
    <vt:lpwstr/>
  </property>
  <property fmtid="{D5CDD505-2E9C-101B-9397-08002B2CF9AE}" pid="27" name="adrOrganisationseinheit">
    <vt:lpwstr/>
  </property>
  <property fmtid="{D5CDD505-2E9C-101B-9397-08002B2CF9AE}" pid="28" name="adrAnrede">
    <vt:lpwstr/>
  </property>
  <property fmtid="{D5CDD505-2E9C-101B-9397-08002B2CF9AE}" pid="29" name="adrTitel">
    <vt:lpwstr/>
  </property>
  <property fmtid="{D5CDD505-2E9C-101B-9397-08002B2CF9AE}" pid="30" name="adrVorname">
    <vt:lpwstr/>
  </property>
  <property fmtid="{D5CDD505-2E9C-101B-9397-08002B2CF9AE}" pid="31" name="adrNachname">
    <vt:lpwstr/>
  </property>
  <property fmtid="{D5CDD505-2E9C-101B-9397-08002B2CF9AE}" pid="32" name="adrZweite_Anrede">
    <vt:lpwstr/>
  </property>
  <property fmtid="{D5CDD505-2E9C-101B-9397-08002B2CF9AE}" pid="33" name="adrZweiter_Titel">
    <vt:lpwstr/>
  </property>
  <property fmtid="{D5CDD505-2E9C-101B-9397-08002B2CF9AE}" pid="34" name="adrZweiter_Vorname">
    <vt:lpwstr/>
  </property>
  <property fmtid="{D5CDD505-2E9C-101B-9397-08002B2CF9AE}" pid="35" name="adrZweiter_Nachname">
    <vt:lpwstr/>
  </property>
  <property fmtid="{D5CDD505-2E9C-101B-9397-08002B2CF9AE}" pid="36" name="adrAnschrift">
    <vt:lpwstr/>
  </property>
  <property fmtid="{D5CDD505-2E9C-101B-9397-08002B2CF9AE}" pid="37" name="adrPLZ">
    <vt:lpwstr/>
  </property>
  <property fmtid="{D5CDD505-2E9C-101B-9397-08002B2CF9AE}" pid="38" name="adrOrt">
    <vt:lpwstr/>
  </property>
  <property fmtid="{D5CDD505-2E9C-101B-9397-08002B2CF9AE}" pid="39" name="adrPLZOrt">
    <vt:lpwstr/>
  </property>
  <property fmtid="{D5CDD505-2E9C-101B-9397-08002B2CF9AE}" pid="40" name="adrLand">
    <vt:lpwstr/>
  </property>
  <property fmtid="{D5CDD505-2E9C-101B-9397-08002B2CF9AE}" pid="41" name="adrLaenderkennung">
    <vt:lpwstr/>
  </property>
  <property fmtid="{D5CDD505-2E9C-101B-9397-08002B2CF9AE}" pid="42" name="adrInterneAdresse">
    <vt:lpwstr/>
  </property>
  <property fmtid="{D5CDD505-2E9C-101B-9397-08002B2CF9AE}" pid="43" name="adrAktenzeichen">
    <vt:lpwstr/>
  </property>
  <property fmtid="{D5CDD505-2E9C-101B-9397-08002B2CF9AE}" pid="44" name="adrdienstlich">
    <vt:lpwstr>1</vt:lpwstr>
  </property>
  <property fmtid="{D5CDD505-2E9C-101B-9397-08002B2CF9AE}" pid="45" name="adrextern">
    <vt:lpwstr>1</vt:lpwstr>
  </property>
  <property fmtid="{D5CDD505-2E9C-101B-9397-08002B2CF9AE}" pid="46" name="adrAnredefloskel">
    <vt:lpwstr>Sehr geehrte Damen und Herren,</vt:lpwstr>
  </property>
  <property fmtid="{D5CDD505-2E9C-101B-9397-08002B2CF9AE}" pid="47" name="AnredefloskelIndex">
    <vt:lpwstr>2</vt:lpwstr>
  </property>
  <property fmtid="{D5CDD505-2E9C-101B-9397-08002B2CF9AE}" pid="48" name="AnschrfldOhneLeerz">
    <vt:lpwstr>0</vt:lpwstr>
  </property>
  <property fmtid="{D5CDD505-2E9C-101B-9397-08002B2CF9AE}" pid="49" name="SachbearbeiterID">
    <vt:lpwstr>7</vt:lpwstr>
  </property>
  <property fmtid="{D5CDD505-2E9C-101B-9397-08002B2CF9AE}" pid="50" name="AbtDstst">
    <vt:lpwstr/>
  </property>
  <property fmtid="{D5CDD505-2E9C-101B-9397-08002B2CF9AE}" pid="51" name="DststCombo">
    <vt:lpwstr>Abt. 60 - Piusallee</vt:lpwstr>
  </property>
  <property fmtid="{D5CDD505-2E9C-101B-9397-08002B2CF9AE}" pid="52" name="SBCombo">
    <vt:lpwstr>Kindler, Gudrun</vt:lpwstr>
  </property>
  <property fmtid="{D5CDD505-2E9C-101B-9397-08002B2CF9AE}" pid="53" name="SBAnrede">
    <vt:lpwstr>Frau</vt:lpwstr>
  </property>
  <property fmtid="{D5CDD505-2E9C-101B-9397-08002B2CF9AE}" pid="54" name="SBAnsprechpartner">
    <vt:lpwstr>Ansprechpartnerin:</vt:lpwstr>
  </property>
  <property fmtid="{D5CDD505-2E9C-101B-9397-08002B2CF9AE}" pid="55" name="SBAPartner">
    <vt:lpwstr>Gudrun Kindler</vt:lpwstr>
  </property>
  <property fmtid="{D5CDD505-2E9C-101B-9397-08002B2CF9AE}" pid="56" name="SBTelefax">
    <vt:lpwstr>0251 591-6725</vt:lpwstr>
  </property>
  <property fmtid="{D5CDD505-2E9C-101B-9397-08002B2CF9AE}" pid="57" name="SBAz">
    <vt:lpwstr>Az.: 60-33/010207N2</vt:lpwstr>
  </property>
  <property fmtid="{D5CDD505-2E9C-101B-9397-08002B2CF9AE}" pid="58" name="SBAutoSaveCheck">
    <vt:lpwstr>0</vt:lpwstr>
  </property>
  <property fmtid="{D5CDD505-2E9C-101B-9397-08002B2CF9AE}" pid="59" name="SBStandardVerz">
    <vt:lpwstr>v:\3100\</vt:lpwstr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